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4"/>
        <w:gridCol w:w="4786"/>
      </w:tblGrid>
      <w:tr w:rsidR="009A22D7" w:rsidRPr="009A22D7" w:rsidTr="009A22D7">
        <w:tc>
          <w:tcPr>
            <w:tcW w:w="4785" w:type="dxa"/>
          </w:tcPr>
          <w:p w:rsidR="009A22D7" w:rsidRPr="009A22D7" w:rsidRDefault="009A22D7" w:rsidP="009A22D7">
            <w:pPr>
              <w:autoSpaceDE w:val="0"/>
              <w:autoSpaceDN w:val="0"/>
              <w:adjustRightInd/>
              <w:jc w:val="center"/>
              <w:textAlignment w:val="auto"/>
              <w:rPr>
                <w:sz w:val="28"/>
                <w:szCs w:val="28"/>
              </w:rPr>
            </w:pPr>
            <w:bookmarkStart w:id="0" w:name="P76"/>
            <w:bookmarkEnd w:id="0"/>
          </w:p>
        </w:tc>
        <w:tc>
          <w:tcPr>
            <w:tcW w:w="4786" w:type="dxa"/>
          </w:tcPr>
          <w:p w:rsidR="009A22D7" w:rsidRPr="009A22D7" w:rsidRDefault="009A22D7" w:rsidP="009A22D7">
            <w:pPr>
              <w:widowControl/>
              <w:tabs>
                <w:tab w:val="left" w:pos="1365"/>
                <w:tab w:val="center" w:pos="2355"/>
              </w:tabs>
              <w:adjustRightInd/>
              <w:spacing w:line="240" w:lineRule="exact"/>
              <w:jc w:val="left"/>
              <w:textAlignment w:val="auto"/>
              <w:rPr>
                <w:sz w:val="28"/>
                <w:szCs w:val="28"/>
                <w:lang w:eastAsia="zh-CN"/>
              </w:rPr>
            </w:pPr>
            <w:r w:rsidRPr="009A22D7">
              <w:rPr>
                <w:sz w:val="28"/>
                <w:szCs w:val="28"/>
                <w:lang w:eastAsia="zh-CN"/>
              </w:rPr>
              <w:tab/>
            </w:r>
            <w:r w:rsidRPr="009A22D7">
              <w:rPr>
                <w:sz w:val="28"/>
                <w:szCs w:val="28"/>
                <w:lang w:eastAsia="zh-CN"/>
              </w:rPr>
              <w:tab/>
              <w:t>УТВЕРЖДЕН</w:t>
            </w:r>
          </w:p>
          <w:p w:rsidR="009A22D7" w:rsidRPr="009A22D7" w:rsidRDefault="009A22D7" w:rsidP="009A22D7">
            <w:pPr>
              <w:widowControl/>
              <w:adjustRightInd/>
              <w:spacing w:line="240" w:lineRule="exact"/>
              <w:jc w:val="center"/>
              <w:textAlignment w:val="auto"/>
              <w:rPr>
                <w:sz w:val="28"/>
                <w:szCs w:val="28"/>
                <w:lang w:eastAsia="zh-CN"/>
              </w:rPr>
            </w:pPr>
            <w:r w:rsidRPr="009A22D7">
              <w:rPr>
                <w:sz w:val="28"/>
                <w:szCs w:val="28"/>
                <w:lang w:eastAsia="zh-CN"/>
              </w:rPr>
              <w:t>постановлением администрации</w:t>
            </w:r>
          </w:p>
          <w:p w:rsidR="009A22D7" w:rsidRPr="009A22D7" w:rsidRDefault="009A22D7" w:rsidP="009A22D7">
            <w:pPr>
              <w:widowControl/>
              <w:adjustRightInd/>
              <w:spacing w:line="240" w:lineRule="exact"/>
              <w:jc w:val="center"/>
              <w:textAlignment w:val="auto"/>
              <w:rPr>
                <w:sz w:val="28"/>
                <w:szCs w:val="28"/>
                <w:lang w:eastAsia="zh-CN"/>
              </w:rPr>
            </w:pPr>
            <w:r w:rsidRPr="009A22D7">
              <w:rPr>
                <w:sz w:val="28"/>
                <w:szCs w:val="28"/>
                <w:lang w:eastAsia="zh-CN"/>
              </w:rPr>
              <w:t>Арзгирского муниципального округа</w:t>
            </w:r>
          </w:p>
          <w:p w:rsidR="009A22D7" w:rsidRPr="009A22D7" w:rsidRDefault="009A22D7" w:rsidP="00BB1D04">
            <w:pPr>
              <w:widowControl/>
              <w:adjustRightInd/>
              <w:spacing w:line="240" w:lineRule="exact"/>
              <w:jc w:val="center"/>
              <w:textAlignment w:val="auto"/>
              <w:rPr>
                <w:sz w:val="28"/>
                <w:szCs w:val="28"/>
                <w:lang w:eastAsia="zh-CN"/>
              </w:rPr>
            </w:pPr>
            <w:r w:rsidRPr="009A22D7">
              <w:rPr>
                <w:sz w:val="28"/>
                <w:szCs w:val="28"/>
                <w:lang w:eastAsia="zh-CN"/>
              </w:rPr>
              <w:t>Ставропольского края</w:t>
            </w:r>
          </w:p>
          <w:p w:rsidR="009A22D7" w:rsidRPr="009A22D7" w:rsidRDefault="009A22D7" w:rsidP="009A22D7">
            <w:pPr>
              <w:widowControl/>
              <w:adjustRightInd/>
              <w:spacing w:line="240" w:lineRule="exact"/>
              <w:jc w:val="center"/>
              <w:textAlignment w:val="auto"/>
              <w:rPr>
                <w:sz w:val="28"/>
                <w:szCs w:val="28"/>
                <w:lang w:eastAsia="zh-CN"/>
              </w:rPr>
            </w:pPr>
            <w:r>
              <w:rPr>
                <w:sz w:val="28"/>
                <w:szCs w:val="28"/>
                <w:lang w:eastAsia="zh-CN"/>
              </w:rPr>
              <w:t xml:space="preserve">от </w:t>
            </w:r>
            <w:r w:rsidR="00BB1D04">
              <w:rPr>
                <w:sz w:val="28"/>
                <w:szCs w:val="28"/>
                <w:lang w:eastAsia="zh-CN"/>
              </w:rPr>
              <w:t xml:space="preserve">16 </w:t>
            </w:r>
            <w:r w:rsidR="00DB1B2C">
              <w:rPr>
                <w:sz w:val="28"/>
                <w:szCs w:val="28"/>
                <w:lang w:eastAsia="zh-CN"/>
              </w:rPr>
              <w:t>июня</w:t>
            </w:r>
            <w:r w:rsidRPr="009A22D7">
              <w:rPr>
                <w:sz w:val="28"/>
                <w:szCs w:val="28"/>
                <w:lang w:eastAsia="zh-CN"/>
              </w:rPr>
              <w:t>202</w:t>
            </w:r>
            <w:r w:rsidR="00E218B0">
              <w:rPr>
                <w:sz w:val="28"/>
                <w:szCs w:val="28"/>
                <w:lang w:eastAsia="zh-CN"/>
              </w:rPr>
              <w:t>6</w:t>
            </w:r>
            <w:r w:rsidRPr="009A22D7">
              <w:rPr>
                <w:sz w:val="28"/>
                <w:szCs w:val="28"/>
                <w:lang w:eastAsia="zh-CN"/>
              </w:rPr>
              <w:t xml:space="preserve"> г. №</w:t>
            </w:r>
            <w:r w:rsidR="00BB1D04">
              <w:rPr>
                <w:sz w:val="28"/>
                <w:szCs w:val="28"/>
                <w:lang w:eastAsia="zh-CN"/>
              </w:rPr>
              <w:t>386</w:t>
            </w:r>
          </w:p>
          <w:p w:rsidR="009A22D7" w:rsidRPr="009A22D7" w:rsidRDefault="009A22D7" w:rsidP="009A22D7">
            <w:pPr>
              <w:tabs>
                <w:tab w:val="left" w:pos="3270"/>
              </w:tabs>
              <w:autoSpaceDE w:val="0"/>
              <w:autoSpaceDN w:val="0"/>
              <w:adjustRightInd/>
              <w:jc w:val="left"/>
              <w:textAlignment w:val="auto"/>
              <w:rPr>
                <w:sz w:val="28"/>
                <w:szCs w:val="28"/>
              </w:rPr>
            </w:pPr>
            <w:r w:rsidRPr="009A22D7">
              <w:rPr>
                <w:sz w:val="28"/>
                <w:szCs w:val="28"/>
              </w:rPr>
              <w:tab/>
            </w:r>
          </w:p>
        </w:tc>
      </w:tr>
    </w:tbl>
    <w:p w:rsidR="009A22D7" w:rsidRPr="009A22D7" w:rsidRDefault="009A22D7" w:rsidP="009A22D7">
      <w:pPr>
        <w:autoSpaceDE w:val="0"/>
        <w:autoSpaceDN w:val="0"/>
        <w:adjustRightInd/>
        <w:jc w:val="center"/>
        <w:textAlignment w:val="auto"/>
        <w:rPr>
          <w:sz w:val="28"/>
          <w:szCs w:val="28"/>
        </w:rPr>
      </w:pPr>
    </w:p>
    <w:p w:rsidR="009A22D7" w:rsidRPr="009A22D7" w:rsidRDefault="009A22D7" w:rsidP="009A22D7">
      <w:pPr>
        <w:autoSpaceDE w:val="0"/>
        <w:autoSpaceDN w:val="0"/>
        <w:adjustRightInd/>
        <w:spacing w:line="240" w:lineRule="exact"/>
        <w:jc w:val="center"/>
        <w:textAlignment w:val="auto"/>
        <w:rPr>
          <w:sz w:val="28"/>
          <w:szCs w:val="28"/>
        </w:rPr>
      </w:pPr>
      <w:r w:rsidRPr="009A22D7">
        <w:rPr>
          <w:sz w:val="28"/>
          <w:szCs w:val="28"/>
        </w:rPr>
        <w:t>ПОРЯДОК</w:t>
      </w:r>
    </w:p>
    <w:p w:rsidR="00E2489D" w:rsidRDefault="009A22D7" w:rsidP="009A22D7">
      <w:pPr>
        <w:autoSpaceDE w:val="0"/>
        <w:autoSpaceDN w:val="0"/>
        <w:adjustRightInd/>
        <w:spacing w:line="240" w:lineRule="exact"/>
        <w:jc w:val="center"/>
        <w:textAlignment w:val="auto"/>
        <w:rPr>
          <w:sz w:val="28"/>
          <w:szCs w:val="28"/>
          <w:lang w:val="en-US"/>
        </w:rPr>
      </w:pPr>
      <w:r w:rsidRPr="009A22D7">
        <w:rPr>
          <w:sz w:val="28"/>
          <w:szCs w:val="28"/>
        </w:rPr>
        <w:t xml:space="preserve">разработки и утверждения администрацией Арзгирского муниципального округа Ставропольского края административных регламентов </w:t>
      </w:r>
    </w:p>
    <w:p w:rsidR="009A22D7" w:rsidRPr="009A22D7" w:rsidRDefault="009A22D7" w:rsidP="009A22D7">
      <w:pPr>
        <w:autoSpaceDE w:val="0"/>
        <w:autoSpaceDN w:val="0"/>
        <w:adjustRightInd/>
        <w:spacing w:line="240" w:lineRule="exact"/>
        <w:jc w:val="center"/>
        <w:textAlignment w:val="auto"/>
        <w:rPr>
          <w:sz w:val="28"/>
          <w:szCs w:val="28"/>
        </w:rPr>
      </w:pPr>
      <w:r w:rsidRPr="009A22D7">
        <w:rPr>
          <w:sz w:val="28"/>
          <w:szCs w:val="28"/>
        </w:rPr>
        <w:t>предоставления муниципальных услуг</w:t>
      </w:r>
    </w:p>
    <w:p w:rsidR="009A22D7" w:rsidRPr="009A22D7" w:rsidRDefault="009A22D7" w:rsidP="009A22D7">
      <w:pPr>
        <w:autoSpaceDE w:val="0"/>
        <w:autoSpaceDN w:val="0"/>
        <w:adjustRightInd/>
        <w:textAlignment w:val="auto"/>
        <w:rPr>
          <w:sz w:val="28"/>
          <w:szCs w:val="28"/>
        </w:rPr>
      </w:pPr>
    </w:p>
    <w:p w:rsidR="009A22D7" w:rsidRPr="009A22D7" w:rsidRDefault="009A22D7" w:rsidP="009A22D7">
      <w:pPr>
        <w:autoSpaceDE w:val="0"/>
        <w:autoSpaceDN w:val="0"/>
        <w:adjustRightInd/>
        <w:jc w:val="center"/>
        <w:textAlignment w:val="auto"/>
        <w:outlineLvl w:val="1"/>
        <w:rPr>
          <w:sz w:val="28"/>
          <w:szCs w:val="28"/>
        </w:rPr>
      </w:pPr>
      <w:r w:rsidRPr="009A22D7">
        <w:rPr>
          <w:sz w:val="28"/>
          <w:szCs w:val="28"/>
        </w:rPr>
        <w:t>I. Общие положения</w:t>
      </w:r>
    </w:p>
    <w:p w:rsidR="009A22D7" w:rsidRPr="00113ABD" w:rsidRDefault="009A22D7" w:rsidP="009A22D7">
      <w:pPr>
        <w:autoSpaceDE w:val="0"/>
        <w:autoSpaceDN w:val="0"/>
        <w:adjustRightInd/>
        <w:textAlignment w:val="auto"/>
        <w:rPr>
          <w:sz w:val="28"/>
          <w:szCs w:val="28"/>
        </w:rPr>
      </w:pPr>
    </w:p>
    <w:p w:rsidR="009A22D7" w:rsidRPr="00786D97" w:rsidRDefault="009A22D7" w:rsidP="00786D97">
      <w:pPr>
        <w:autoSpaceDE w:val="0"/>
        <w:autoSpaceDN w:val="0"/>
        <w:adjustRightInd/>
        <w:ind w:firstLine="709"/>
        <w:textAlignment w:val="auto"/>
        <w:rPr>
          <w:sz w:val="28"/>
          <w:szCs w:val="28"/>
        </w:rPr>
      </w:pPr>
      <w:r w:rsidRPr="00786D97">
        <w:rPr>
          <w:sz w:val="28"/>
          <w:szCs w:val="28"/>
        </w:rPr>
        <w:t>1. Порядок разработки и утверждения администрацией Арзгирского муниципального округа Ставропольского края административных регламе</w:t>
      </w:r>
      <w:r w:rsidRPr="00786D97">
        <w:rPr>
          <w:sz w:val="28"/>
          <w:szCs w:val="28"/>
        </w:rPr>
        <w:t>н</w:t>
      </w:r>
      <w:r w:rsidRPr="00786D97">
        <w:rPr>
          <w:sz w:val="28"/>
          <w:szCs w:val="28"/>
        </w:rPr>
        <w:t>тов предоставления муниципальных услуг устанавливает требования к разр</w:t>
      </w:r>
      <w:r w:rsidRPr="00786D97">
        <w:rPr>
          <w:sz w:val="28"/>
          <w:szCs w:val="28"/>
        </w:rPr>
        <w:t>а</w:t>
      </w:r>
      <w:r w:rsidRPr="00786D97">
        <w:rPr>
          <w:sz w:val="28"/>
          <w:szCs w:val="28"/>
        </w:rPr>
        <w:t>ботке и утверждению администрацией Арзгирского муниципального округа Ставропольского края административных регламентов предоставления              муниципальных услуг (далее соответственно – администрация, администр</w:t>
      </w:r>
      <w:r w:rsidRPr="00786D97">
        <w:rPr>
          <w:sz w:val="28"/>
          <w:szCs w:val="28"/>
        </w:rPr>
        <w:t>а</w:t>
      </w:r>
      <w:r w:rsidRPr="00786D97">
        <w:rPr>
          <w:sz w:val="28"/>
          <w:szCs w:val="28"/>
        </w:rPr>
        <w:t>тивные регламенты).</w:t>
      </w:r>
    </w:p>
    <w:p w:rsidR="00E218B0" w:rsidRPr="00786D97" w:rsidRDefault="00E218B0" w:rsidP="00786D97">
      <w:pPr>
        <w:pStyle w:val="ConsPlusNormal"/>
        <w:ind w:firstLine="709"/>
        <w:rPr>
          <w:rFonts w:ascii="Times New Roman" w:hAnsi="Times New Roman"/>
          <w:sz w:val="28"/>
          <w:szCs w:val="28"/>
        </w:rPr>
      </w:pPr>
      <w:r w:rsidRPr="00786D97">
        <w:rPr>
          <w:rFonts w:ascii="Times New Roman" w:hAnsi="Times New Roman"/>
          <w:sz w:val="28"/>
          <w:szCs w:val="28"/>
        </w:rPr>
        <w:t>Понятия, используемые в настоящем Порядке, применяются в значен</w:t>
      </w:r>
      <w:r w:rsidRPr="00786D97">
        <w:rPr>
          <w:rFonts w:ascii="Times New Roman" w:hAnsi="Times New Roman"/>
          <w:sz w:val="28"/>
          <w:szCs w:val="28"/>
        </w:rPr>
        <w:t>и</w:t>
      </w:r>
      <w:r w:rsidRPr="00786D97">
        <w:rPr>
          <w:rFonts w:ascii="Times New Roman" w:hAnsi="Times New Roman"/>
          <w:sz w:val="28"/>
          <w:szCs w:val="28"/>
        </w:rPr>
        <w:t xml:space="preserve">ях, определенных Федеральным </w:t>
      </w:r>
      <w:hyperlink r:id="rId8">
        <w:r w:rsidRPr="00BB1D04">
          <w:rPr>
            <w:rFonts w:ascii="Times New Roman" w:hAnsi="Times New Roman"/>
            <w:sz w:val="28"/>
            <w:szCs w:val="28"/>
          </w:rPr>
          <w:t>законом</w:t>
        </w:r>
      </w:hyperlink>
      <w:r w:rsidRPr="00786D97">
        <w:rPr>
          <w:rFonts w:ascii="Times New Roman" w:hAnsi="Times New Roman"/>
          <w:sz w:val="28"/>
          <w:szCs w:val="28"/>
        </w:rPr>
        <w:t xml:space="preserve"> от 27 июля 2010 г. </w:t>
      </w:r>
      <w:r w:rsidR="00BB1D04">
        <w:rPr>
          <w:rFonts w:ascii="Times New Roman" w:hAnsi="Times New Roman"/>
          <w:sz w:val="28"/>
          <w:szCs w:val="28"/>
        </w:rPr>
        <w:t>№</w:t>
      </w:r>
      <w:r w:rsidRPr="00786D97">
        <w:rPr>
          <w:rFonts w:ascii="Times New Roman" w:hAnsi="Times New Roman"/>
          <w:sz w:val="28"/>
          <w:szCs w:val="28"/>
        </w:rPr>
        <w:t xml:space="preserve"> 210-ФЗ "Об организации предоставления государственных и муниципальных услуг" (д</w:t>
      </w:r>
      <w:r w:rsidRPr="00786D97">
        <w:rPr>
          <w:rFonts w:ascii="Times New Roman" w:hAnsi="Times New Roman"/>
          <w:sz w:val="28"/>
          <w:szCs w:val="28"/>
        </w:rPr>
        <w:t>а</w:t>
      </w:r>
      <w:r w:rsidRPr="00786D97">
        <w:rPr>
          <w:rFonts w:ascii="Times New Roman" w:hAnsi="Times New Roman"/>
          <w:sz w:val="28"/>
          <w:szCs w:val="28"/>
        </w:rPr>
        <w:t xml:space="preserve">лее - Федеральный закон </w:t>
      </w:r>
      <w:r w:rsidR="00BB1D04">
        <w:rPr>
          <w:rFonts w:ascii="Times New Roman" w:hAnsi="Times New Roman"/>
          <w:sz w:val="28"/>
          <w:szCs w:val="28"/>
        </w:rPr>
        <w:t>№</w:t>
      </w:r>
      <w:r w:rsidRPr="00786D97">
        <w:rPr>
          <w:rFonts w:ascii="Times New Roman" w:hAnsi="Times New Roman"/>
          <w:sz w:val="28"/>
          <w:szCs w:val="28"/>
        </w:rPr>
        <w:t xml:space="preserve"> 210-ФЗ).</w:t>
      </w:r>
    </w:p>
    <w:p w:rsidR="00F3162A" w:rsidRPr="00786D97" w:rsidRDefault="009A22D7" w:rsidP="00786D97">
      <w:pPr>
        <w:pStyle w:val="ConsPlusNormal"/>
        <w:ind w:firstLine="709"/>
        <w:rPr>
          <w:rFonts w:ascii="Times New Roman" w:hAnsi="Times New Roman"/>
          <w:sz w:val="28"/>
          <w:szCs w:val="28"/>
        </w:rPr>
      </w:pPr>
      <w:r w:rsidRPr="00786D97">
        <w:rPr>
          <w:rFonts w:ascii="Times New Roman" w:hAnsi="Times New Roman"/>
          <w:sz w:val="28"/>
          <w:szCs w:val="28"/>
        </w:rPr>
        <w:t xml:space="preserve">2. </w:t>
      </w:r>
      <w:r w:rsidR="00F3162A" w:rsidRPr="00786D97">
        <w:rPr>
          <w:rFonts w:ascii="Times New Roman" w:hAnsi="Times New Roman"/>
          <w:sz w:val="28"/>
          <w:szCs w:val="28"/>
        </w:rPr>
        <w:t>Административные регламенты разрабатываются и утверждаются органами, предоставляющими муниципальные услуги.</w:t>
      </w:r>
    </w:p>
    <w:p w:rsidR="00F3162A" w:rsidRPr="00786D97" w:rsidRDefault="00F3162A" w:rsidP="00786D97">
      <w:pPr>
        <w:pStyle w:val="ConsPlusNormal"/>
        <w:ind w:firstLine="709"/>
        <w:rPr>
          <w:rFonts w:ascii="Times New Roman" w:hAnsi="Times New Roman"/>
          <w:sz w:val="28"/>
          <w:szCs w:val="28"/>
        </w:rPr>
      </w:pPr>
      <w:r w:rsidRPr="00786D97">
        <w:rPr>
          <w:rFonts w:ascii="Times New Roman" w:hAnsi="Times New Roman"/>
          <w:sz w:val="28"/>
          <w:szCs w:val="28"/>
        </w:rPr>
        <w:t>Административные регламенты разрабатываются в соответствии с ф</w:t>
      </w:r>
      <w:r w:rsidRPr="00786D97">
        <w:rPr>
          <w:rFonts w:ascii="Times New Roman" w:hAnsi="Times New Roman"/>
          <w:sz w:val="28"/>
          <w:szCs w:val="28"/>
        </w:rPr>
        <w:t>е</w:t>
      </w:r>
      <w:r w:rsidRPr="00786D97">
        <w:rPr>
          <w:rFonts w:ascii="Times New Roman" w:hAnsi="Times New Roman"/>
          <w:sz w:val="28"/>
          <w:szCs w:val="28"/>
        </w:rPr>
        <w:t>деральными законами, нормативными правовыми актами Президента Ро</w:t>
      </w:r>
      <w:r w:rsidRPr="00786D97">
        <w:rPr>
          <w:rFonts w:ascii="Times New Roman" w:hAnsi="Times New Roman"/>
          <w:sz w:val="28"/>
          <w:szCs w:val="28"/>
        </w:rPr>
        <w:t>с</w:t>
      </w:r>
      <w:r w:rsidRPr="00786D97">
        <w:rPr>
          <w:rFonts w:ascii="Times New Roman" w:hAnsi="Times New Roman"/>
          <w:sz w:val="28"/>
          <w:szCs w:val="28"/>
        </w:rPr>
        <w:t>сийской Федерации и Правительства Российской Федерации, нормативными правовыми актами Ставропольского края, а также в соответствии с единым стандартом предоставления муниципальной услуги (при его наличии) после внесения сведений о муниципальной услуге в федеральную государственную информационную систему "Федеральный реестр государственных и муниц</w:t>
      </w:r>
      <w:r w:rsidRPr="00786D97">
        <w:rPr>
          <w:rFonts w:ascii="Times New Roman" w:hAnsi="Times New Roman"/>
          <w:sz w:val="28"/>
          <w:szCs w:val="28"/>
        </w:rPr>
        <w:t>и</w:t>
      </w:r>
      <w:r w:rsidRPr="00786D97">
        <w:rPr>
          <w:rFonts w:ascii="Times New Roman" w:hAnsi="Times New Roman"/>
          <w:sz w:val="28"/>
          <w:szCs w:val="28"/>
        </w:rPr>
        <w:t>пальных услуг (функций)" (далее - Реестр услуг).</w:t>
      </w:r>
    </w:p>
    <w:p w:rsidR="00F3162A" w:rsidRPr="00786D97" w:rsidRDefault="00F3162A" w:rsidP="00786D97">
      <w:pPr>
        <w:pStyle w:val="ConsPlusNormal"/>
        <w:ind w:firstLine="709"/>
        <w:rPr>
          <w:rFonts w:ascii="Times New Roman" w:hAnsi="Times New Roman"/>
          <w:sz w:val="28"/>
          <w:szCs w:val="28"/>
        </w:rPr>
      </w:pPr>
      <w:r w:rsidRPr="00786D97">
        <w:rPr>
          <w:rFonts w:ascii="Times New Roman" w:hAnsi="Times New Roman"/>
          <w:sz w:val="28"/>
          <w:szCs w:val="28"/>
        </w:rPr>
        <w:t>3. В случае если нормативным правовым актом, устанавливающим конкретное полномочие органа, предоставляющего муниципальную услугу, предусмотрено принятие отдельного нормативного правового акта, устана</w:t>
      </w:r>
      <w:r w:rsidRPr="00786D97">
        <w:rPr>
          <w:rFonts w:ascii="Times New Roman" w:hAnsi="Times New Roman"/>
          <w:sz w:val="28"/>
          <w:szCs w:val="28"/>
        </w:rPr>
        <w:t>в</w:t>
      </w:r>
      <w:r w:rsidRPr="00786D97">
        <w:rPr>
          <w:rFonts w:ascii="Times New Roman" w:hAnsi="Times New Roman"/>
          <w:sz w:val="28"/>
          <w:szCs w:val="28"/>
        </w:rPr>
        <w:t>ливающего порядок осуществления такого полномочия, наряду с разрабо</w:t>
      </w:r>
      <w:r w:rsidRPr="00786D97">
        <w:rPr>
          <w:rFonts w:ascii="Times New Roman" w:hAnsi="Times New Roman"/>
          <w:sz w:val="28"/>
          <w:szCs w:val="28"/>
        </w:rPr>
        <w:t>т</w:t>
      </w:r>
      <w:r w:rsidRPr="00786D97">
        <w:rPr>
          <w:rFonts w:ascii="Times New Roman" w:hAnsi="Times New Roman"/>
          <w:sz w:val="28"/>
          <w:szCs w:val="28"/>
        </w:rPr>
        <w:t>кой этого нормативного правового акта подлежит утверждению администр</w:t>
      </w:r>
      <w:r w:rsidRPr="00786D97">
        <w:rPr>
          <w:rFonts w:ascii="Times New Roman" w:hAnsi="Times New Roman"/>
          <w:sz w:val="28"/>
          <w:szCs w:val="28"/>
        </w:rPr>
        <w:t>а</w:t>
      </w:r>
      <w:r w:rsidRPr="00786D97">
        <w:rPr>
          <w:rFonts w:ascii="Times New Roman" w:hAnsi="Times New Roman"/>
          <w:sz w:val="28"/>
          <w:szCs w:val="28"/>
        </w:rPr>
        <w:t>тивный регламент предоставления соответствующей муниципальной услуги. При этом указанным порядком осуществления полномочия, утверждаемым нормативным правовым актом администрации Арзгирского муниципального округа Ставропольского края, не регулируются вопросы, относящиеся к предмету регулирования административного регламента в соответствии с н</w:t>
      </w:r>
      <w:r w:rsidRPr="00786D97">
        <w:rPr>
          <w:rFonts w:ascii="Times New Roman" w:hAnsi="Times New Roman"/>
          <w:sz w:val="28"/>
          <w:szCs w:val="28"/>
        </w:rPr>
        <w:t>а</w:t>
      </w:r>
      <w:r w:rsidRPr="00786D97">
        <w:rPr>
          <w:rFonts w:ascii="Times New Roman" w:hAnsi="Times New Roman"/>
          <w:sz w:val="28"/>
          <w:szCs w:val="28"/>
        </w:rPr>
        <w:t>стоящим Порядком.</w:t>
      </w:r>
    </w:p>
    <w:p w:rsidR="00DB1B2C" w:rsidRPr="00786D97" w:rsidRDefault="00DB1B2C" w:rsidP="00786D97">
      <w:pPr>
        <w:pStyle w:val="ConsPlusNormal"/>
        <w:ind w:firstLine="709"/>
        <w:rPr>
          <w:rFonts w:ascii="Times New Roman" w:hAnsi="Times New Roman"/>
          <w:sz w:val="28"/>
          <w:szCs w:val="28"/>
        </w:rPr>
      </w:pPr>
      <w:r w:rsidRPr="00786D97">
        <w:rPr>
          <w:rFonts w:ascii="Times New Roman" w:hAnsi="Times New Roman"/>
          <w:sz w:val="28"/>
          <w:szCs w:val="28"/>
        </w:rPr>
        <w:t>Исполнение органами местного самоуправления муниципальных обр</w:t>
      </w:r>
      <w:r w:rsidRPr="00786D97">
        <w:rPr>
          <w:rFonts w:ascii="Times New Roman" w:hAnsi="Times New Roman"/>
          <w:sz w:val="28"/>
          <w:szCs w:val="28"/>
        </w:rPr>
        <w:t>а</w:t>
      </w:r>
      <w:r w:rsidRPr="00786D97">
        <w:rPr>
          <w:rFonts w:ascii="Times New Roman" w:hAnsi="Times New Roman"/>
          <w:sz w:val="28"/>
          <w:szCs w:val="28"/>
        </w:rPr>
        <w:lastRenderedPageBreak/>
        <w:t>зований Ставропольского края отдельных государственных полномочий Ставропольского края, переданных для осуществления органам местного с</w:t>
      </w:r>
      <w:r w:rsidRPr="00786D97">
        <w:rPr>
          <w:rFonts w:ascii="Times New Roman" w:hAnsi="Times New Roman"/>
          <w:sz w:val="28"/>
          <w:szCs w:val="28"/>
        </w:rPr>
        <w:t>а</w:t>
      </w:r>
      <w:r w:rsidRPr="00786D97">
        <w:rPr>
          <w:rFonts w:ascii="Times New Roman" w:hAnsi="Times New Roman"/>
          <w:sz w:val="28"/>
          <w:szCs w:val="28"/>
        </w:rPr>
        <w:t>моуправления муниципальных образований Ставропольского края на осн</w:t>
      </w:r>
      <w:r w:rsidRPr="00786D97">
        <w:rPr>
          <w:rFonts w:ascii="Times New Roman" w:hAnsi="Times New Roman"/>
          <w:sz w:val="28"/>
          <w:szCs w:val="28"/>
        </w:rPr>
        <w:t>о</w:t>
      </w:r>
      <w:r w:rsidRPr="00786D97">
        <w:rPr>
          <w:rFonts w:ascii="Times New Roman" w:hAnsi="Times New Roman"/>
          <w:sz w:val="28"/>
          <w:szCs w:val="28"/>
        </w:rPr>
        <w:t>вании законов Ставропольского края с предоставлением субвенций из бю</w:t>
      </w:r>
      <w:r w:rsidRPr="00786D97">
        <w:rPr>
          <w:rFonts w:ascii="Times New Roman" w:hAnsi="Times New Roman"/>
          <w:sz w:val="28"/>
          <w:szCs w:val="28"/>
        </w:rPr>
        <w:t>д</w:t>
      </w:r>
      <w:r w:rsidRPr="00786D97">
        <w:rPr>
          <w:rFonts w:ascii="Times New Roman" w:hAnsi="Times New Roman"/>
          <w:sz w:val="28"/>
          <w:szCs w:val="28"/>
        </w:rPr>
        <w:t>жета Ставропольского края, осуществляется в порядке, установленном адм</w:t>
      </w:r>
      <w:r w:rsidRPr="00786D97">
        <w:rPr>
          <w:rFonts w:ascii="Times New Roman" w:hAnsi="Times New Roman"/>
          <w:sz w:val="28"/>
          <w:szCs w:val="28"/>
        </w:rPr>
        <w:t>и</w:t>
      </w:r>
      <w:r w:rsidRPr="00786D97">
        <w:rPr>
          <w:rFonts w:ascii="Times New Roman" w:hAnsi="Times New Roman"/>
          <w:sz w:val="28"/>
          <w:szCs w:val="28"/>
        </w:rPr>
        <w:t>нистративным регламентом предоставления муниципальной услуги в сфере переданных полномочий, который утверждается органом администрации Арзгирского муниципального округа Ставропольского края, если иное не у</w:t>
      </w:r>
      <w:r w:rsidRPr="00786D97">
        <w:rPr>
          <w:rFonts w:ascii="Times New Roman" w:hAnsi="Times New Roman"/>
          <w:sz w:val="28"/>
          <w:szCs w:val="28"/>
        </w:rPr>
        <w:t>с</w:t>
      </w:r>
      <w:r w:rsidRPr="00786D97">
        <w:rPr>
          <w:rFonts w:ascii="Times New Roman" w:hAnsi="Times New Roman"/>
          <w:sz w:val="28"/>
          <w:szCs w:val="28"/>
        </w:rPr>
        <w:t>тановлено законом Ставропольского края.</w:t>
      </w:r>
    </w:p>
    <w:p w:rsidR="00F3162A" w:rsidRPr="00786D97" w:rsidRDefault="00F3162A" w:rsidP="00786D97">
      <w:pPr>
        <w:pStyle w:val="ConsPlusNormal"/>
        <w:ind w:firstLine="709"/>
        <w:rPr>
          <w:rFonts w:ascii="Times New Roman" w:hAnsi="Times New Roman"/>
          <w:sz w:val="28"/>
          <w:szCs w:val="28"/>
        </w:rPr>
      </w:pPr>
      <w:r w:rsidRPr="00786D97">
        <w:rPr>
          <w:rFonts w:ascii="Times New Roman" w:hAnsi="Times New Roman"/>
          <w:sz w:val="28"/>
          <w:szCs w:val="28"/>
        </w:rPr>
        <w:t>4. Разработка, согласование, проведение экспертизы и утверждение проектов административных регламентов осуществляются структурными подразделениями администрации, предоставляющими муниципальные усл</w:t>
      </w:r>
      <w:r w:rsidRPr="00786D97">
        <w:rPr>
          <w:rFonts w:ascii="Times New Roman" w:hAnsi="Times New Roman"/>
          <w:sz w:val="28"/>
          <w:szCs w:val="28"/>
        </w:rPr>
        <w:t>у</w:t>
      </w:r>
      <w:r w:rsidRPr="00786D97">
        <w:rPr>
          <w:rFonts w:ascii="Times New Roman" w:hAnsi="Times New Roman"/>
          <w:sz w:val="28"/>
          <w:szCs w:val="28"/>
        </w:rPr>
        <w:t>ги либо уполномоченными на проведение экспертизы, с использованием пр</w:t>
      </w:r>
      <w:r w:rsidRPr="00786D97">
        <w:rPr>
          <w:rFonts w:ascii="Times New Roman" w:hAnsi="Times New Roman"/>
          <w:sz w:val="28"/>
          <w:szCs w:val="28"/>
        </w:rPr>
        <w:t>о</w:t>
      </w:r>
      <w:r w:rsidRPr="00786D97">
        <w:rPr>
          <w:rFonts w:ascii="Times New Roman" w:hAnsi="Times New Roman"/>
          <w:sz w:val="28"/>
          <w:szCs w:val="28"/>
        </w:rPr>
        <w:t>граммно-технических средств Реестра услуг.</w:t>
      </w:r>
    </w:p>
    <w:p w:rsidR="00F3162A" w:rsidRPr="00786D97" w:rsidRDefault="00F3162A" w:rsidP="00786D97">
      <w:pPr>
        <w:pStyle w:val="ConsPlusNormal"/>
        <w:ind w:firstLine="709"/>
        <w:rPr>
          <w:rFonts w:ascii="Times New Roman" w:hAnsi="Times New Roman"/>
          <w:sz w:val="28"/>
          <w:szCs w:val="28"/>
        </w:rPr>
      </w:pPr>
      <w:r w:rsidRPr="00786D97">
        <w:rPr>
          <w:rFonts w:ascii="Times New Roman" w:hAnsi="Times New Roman"/>
          <w:sz w:val="28"/>
          <w:szCs w:val="28"/>
        </w:rPr>
        <w:t>5. Разработка административных регламентов включает следующие этапы:</w:t>
      </w:r>
    </w:p>
    <w:p w:rsidR="00DB1B2C" w:rsidRPr="00786D97" w:rsidRDefault="00DB1B2C" w:rsidP="00786D97">
      <w:pPr>
        <w:pStyle w:val="ConsPlusNormal"/>
        <w:ind w:firstLine="709"/>
        <w:rPr>
          <w:rFonts w:ascii="Times New Roman" w:hAnsi="Times New Roman"/>
          <w:sz w:val="28"/>
          <w:szCs w:val="28"/>
        </w:rPr>
      </w:pPr>
      <w:bookmarkStart w:id="1" w:name="P58"/>
      <w:bookmarkEnd w:id="1"/>
      <w:r w:rsidRPr="00786D97">
        <w:rPr>
          <w:rFonts w:ascii="Times New Roman" w:hAnsi="Times New Roman"/>
          <w:sz w:val="28"/>
          <w:szCs w:val="28"/>
        </w:rPr>
        <w:t>1) внесение в Реестр услуг органами администрации, предоставля</w:t>
      </w:r>
      <w:r w:rsidRPr="00786D97">
        <w:rPr>
          <w:rFonts w:ascii="Times New Roman" w:hAnsi="Times New Roman"/>
          <w:sz w:val="28"/>
          <w:szCs w:val="28"/>
        </w:rPr>
        <w:t>ю</w:t>
      </w:r>
      <w:r w:rsidRPr="00786D97">
        <w:rPr>
          <w:rFonts w:ascii="Times New Roman" w:hAnsi="Times New Roman"/>
          <w:sz w:val="28"/>
          <w:szCs w:val="28"/>
        </w:rPr>
        <w:t>щими муниципальные услуги, сведений о муниципальной услуге;</w:t>
      </w:r>
    </w:p>
    <w:p w:rsidR="00DB1B2C" w:rsidRPr="00BB1D04" w:rsidRDefault="00DB1B2C" w:rsidP="00786D97">
      <w:pPr>
        <w:pStyle w:val="ConsPlusNormal"/>
        <w:ind w:firstLine="709"/>
        <w:rPr>
          <w:rFonts w:ascii="Times New Roman" w:hAnsi="Times New Roman"/>
          <w:sz w:val="28"/>
          <w:szCs w:val="28"/>
        </w:rPr>
      </w:pPr>
      <w:r w:rsidRPr="00786D97">
        <w:rPr>
          <w:rFonts w:ascii="Times New Roman" w:hAnsi="Times New Roman"/>
          <w:sz w:val="28"/>
          <w:szCs w:val="28"/>
        </w:rPr>
        <w:t xml:space="preserve">2) автоматическое формирование из сведений, указанных в </w:t>
      </w:r>
      <w:hyperlink w:anchor="P57">
        <w:r w:rsidRPr="00BB1D04">
          <w:rPr>
            <w:rFonts w:ascii="Times New Roman" w:hAnsi="Times New Roman"/>
            <w:sz w:val="28"/>
            <w:szCs w:val="28"/>
          </w:rPr>
          <w:t>подпункте 1</w:t>
        </w:r>
      </w:hyperlink>
      <w:r w:rsidRPr="00BB1D04">
        <w:rPr>
          <w:rFonts w:ascii="Times New Roman" w:hAnsi="Times New Roman"/>
          <w:sz w:val="28"/>
          <w:szCs w:val="28"/>
        </w:rPr>
        <w:t xml:space="preserve"> настоящего пункта, проекта административного регламента в соответствии с требованиями к структуре и содержанию административного регламента, предусмотренными </w:t>
      </w:r>
      <w:hyperlink w:anchor="P65">
        <w:r w:rsidRPr="00BB1D04">
          <w:rPr>
            <w:rFonts w:ascii="Times New Roman" w:hAnsi="Times New Roman"/>
            <w:sz w:val="28"/>
            <w:szCs w:val="28"/>
          </w:rPr>
          <w:t>разделом II</w:t>
        </w:r>
      </w:hyperlink>
      <w:r w:rsidRPr="00BB1D04">
        <w:rPr>
          <w:rFonts w:ascii="Times New Roman" w:hAnsi="Times New Roman"/>
          <w:sz w:val="28"/>
          <w:szCs w:val="28"/>
        </w:rPr>
        <w:t xml:space="preserve"> настоящего Порядка;</w:t>
      </w:r>
    </w:p>
    <w:p w:rsidR="00DB1B2C" w:rsidRPr="00BB1D04" w:rsidRDefault="00DB1B2C" w:rsidP="00786D97">
      <w:pPr>
        <w:pStyle w:val="ConsPlusNormal"/>
        <w:ind w:firstLine="709"/>
        <w:rPr>
          <w:rFonts w:ascii="Times New Roman" w:hAnsi="Times New Roman"/>
          <w:sz w:val="28"/>
          <w:szCs w:val="28"/>
        </w:rPr>
      </w:pPr>
      <w:r w:rsidRPr="00BB1D04">
        <w:rPr>
          <w:rFonts w:ascii="Times New Roman" w:hAnsi="Times New Roman"/>
          <w:sz w:val="28"/>
          <w:szCs w:val="28"/>
        </w:rPr>
        <w:t>3) анализ, доработка (при необходимости) органом, предоставляющим муниципальную услугу, проекта административного регламента, сформир</w:t>
      </w:r>
      <w:r w:rsidRPr="00BB1D04">
        <w:rPr>
          <w:rFonts w:ascii="Times New Roman" w:hAnsi="Times New Roman"/>
          <w:sz w:val="28"/>
          <w:szCs w:val="28"/>
        </w:rPr>
        <w:t>о</w:t>
      </w:r>
      <w:r w:rsidRPr="00BB1D04">
        <w:rPr>
          <w:rFonts w:ascii="Times New Roman" w:hAnsi="Times New Roman"/>
          <w:sz w:val="28"/>
          <w:szCs w:val="28"/>
        </w:rPr>
        <w:t xml:space="preserve">ванного в соответствии с </w:t>
      </w:r>
      <w:hyperlink w:anchor="P58">
        <w:r w:rsidRPr="00BB1D04">
          <w:rPr>
            <w:rFonts w:ascii="Times New Roman" w:hAnsi="Times New Roman"/>
            <w:sz w:val="28"/>
            <w:szCs w:val="28"/>
          </w:rPr>
          <w:t>подпунктом 2</w:t>
        </w:r>
      </w:hyperlink>
      <w:r w:rsidRPr="00BB1D04">
        <w:rPr>
          <w:rFonts w:ascii="Times New Roman" w:hAnsi="Times New Roman"/>
          <w:sz w:val="28"/>
          <w:szCs w:val="28"/>
        </w:rPr>
        <w:t xml:space="preserve"> настоящего пункта, и его загрузка в Реестр услуг;</w:t>
      </w:r>
    </w:p>
    <w:p w:rsidR="00DB1B2C" w:rsidRPr="00BB1D04" w:rsidRDefault="00DB1B2C" w:rsidP="00786D97">
      <w:pPr>
        <w:pStyle w:val="ConsPlusNormal"/>
        <w:ind w:firstLine="709"/>
        <w:rPr>
          <w:rFonts w:ascii="Times New Roman" w:hAnsi="Times New Roman"/>
          <w:sz w:val="28"/>
          <w:szCs w:val="28"/>
        </w:rPr>
      </w:pPr>
      <w:r w:rsidRPr="00BB1D04">
        <w:rPr>
          <w:rFonts w:ascii="Times New Roman" w:hAnsi="Times New Roman"/>
          <w:sz w:val="28"/>
          <w:szCs w:val="28"/>
        </w:rPr>
        <w:t xml:space="preserve">4) проведение в отношении проекта административного регламента, предусмотренного </w:t>
      </w:r>
      <w:hyperlink w:anchor="P53">
        <w:r w:rsidRPr="00BB1D04">
          <w:rPr>
            <w:rFonts w:ascii="Times New Roman" w:hAnsi="Times New Roman"/>
            <w:sz w:val="28"/>
            <w:szCs w:val="28"/>
          </w:rPr>
          <w:t>пунктом 3</w:t>
        </w:r>
      </w:hyperlink>
      <w:r w:rsidRPr="00BB1D04">
        <w:rPr>
          <w:rFonts w:ascii="Times New Roman" w:hAnsi="Times New Roman"/>
          <w:sz w:val="28"/>
          <w:szCs w:val="28"/>
        </w:rPr>
        <w:t xml:space="preserve"> настоящего пункта, процедур, предусмотре</w:t>
      </w:r>
      <w:r w:rsidRPr="00BB1D04">
        <w:rPr>
          <w:rFonts w:ascii="Times New Roman" w:hAnsi="Times New Roman"/>
          <w:sz w:val="28"/>
          <w:szCs w:val="28"/>
        </w:rPr>
        <w:t>н</w:t>
      </w:r>
      <w:r w:rsidRPr="00BB1D04">
        <w:rPr>
          <w:rFonts w:ascii="Times New Roman" w:hAnsi="Times New Roman"/>
          <w:sz w:val="28"/>
          <w:szCs w:val="28"/>
        </w:rPr>
        <w:t xml:space="preserve">ных </w:t>
      </w:r>
      <w:hyperlink w:anchor="P181">
        <w:r w:rsidRPr="00BB1D04">
          <w:rPr>
            <w:rFonts w:ascii="Times New Roman" w:hAnsi="Times New Roman"/>
            <w:sz w:val="28"/>
            <w:szCs w:val="28"/>
          </w:rPr>
          <w:t>разделами III</w:t>
        </w:r>
      </w:hyperlink>
      <w:r w:rsidRPr="00BB1D04">
        <w:rPr>
          <w:rFonts w:ascii="Times New Roman" w:hAnsi="Times New Roman"/>
          <w:sz w:val="28"/>
          <w:szCs w:val="28"/>
        </w:rPr>
        <w:t xml:space="preserve"> и </w:t>
      </w:r>
      <w:hyperlink w:anchor="P207">
        <w:r w:rsidRPr="00BB1D04">
          <w:rPr>
            <w:rFonts w:ascii="Times New Roman" w:hAnsi="Times New Roman"/>
            <w:sz w:val="28"/>
            <w:szCs w:val="28"/>
          </w:rPr>
          <w:t>IV</w:t>
        </w:r>
      </w:hyperlink>
      <w:r w:rsidRPr="00BB1D04">
        <w:rPr>
          <w:rFonts w:ascii="Times New Roman" w:hAnsi="Times New Roman"/>
          <w:sz w:val="28"/>
          <w:szCs w:val="28"/>
        </w:rPr>
        <w:t xml:space="preserve"> настоящего Порядка.</w:t>
      </w:r>
    </w:p>
    <w:p w:rsidR="00F3162A" w:rsidRPr="00786D97" w:rsidRDefault="00F3162A" w:rsidP="00786D97">
      <w:pPr>
        <w:pStyle w:val="ConsPlusNormal"/>
        <w:ind w:firstLine="709"/>
        <w:rPr>
          <w:rFonts w:ascii="Times New Roman" w:hAnsi="Times New Roman"/>
          <w:sz w:val="28"/>
          <w:szCs w:val="28"/>
        </w:rPr>
      </w:pPr>
      <w:r w:rsidRPr="00BB1D04">
        <w:rPr>
          <w:rFonts w:ascii="Times New Roman" w:hAnsi="Times New Roman"/>
          <w:sz w:val="28"/>
          <w:szCs w:val="28"/>
        </w:rPr>
        <w:t xml:space="preserve">6. Сведения о муниципальной услуге, указанные в </w:t>
      </w:r>
      <w:hyperlink w:anchor="P58">
        <w:r w:rsidRPr="00BB1D04">
          <w:rPr>
            <w:rFonts w:ascii="Times New Roman" w:hAnsi="Times New Roman"/>
            <w:sz w:val="28"/>
            <w:szCs w:val="28"/>
          </w:rPr>
          <w:t>подпункте 1 пункта 5</w:t>
        </w:r>
      </w:hyperlink>
      <w:r w:rsidRPr="00786D97">
        <w:rPr>
          <w:rFonts w:ascii="Times New Roman" w:hAnsi="Times New Roman"/>
          <w:sz w:val="28"/>
          <w:szCs w:val="28"/>
        </w:rPr>
        <w:t xml:space="preserve"> настоящего Порядка, должны быть достаточны для описания:</w:t>
      </w:r>
    </w:p>
    <w:p w:rsidR="00F3162A" w:rsidRPr="00786D97" w:rsidRDefault="00F3162A" w:rsidP="00786D97">
      <w:pPr>
        <w:pStyle w:val="ConsPlusNormal"/>
        <w:ind w:firstLine="709"/>
        <w:rPr>
          <w:rFonts w:ascii="Times New Roman" w:hAnsi="Times New Roman"/>
          <w:sz w:val="28"/>
          <w:szCs w:val="28"/>
        </w:rPr>
      </w:pPr>
      <w:bookmarkStart w:id="2" w:name="P62"/>
      <w:bookmarkEnd w:id="2"/>
      <w:r w:rsidRPr="00786D97">
        <w:rPr>
          <w:rFonts w:ascii="Times New Roman" w:hAnsi="Times New Roman"/>
          <w:sz w:val="28"/>
          <w:szCs w:val="28"/>
        </w:rPr>
        <w:t>всех возможных категорий заявителей, обратившихся за одним резул</w:t>
      </w:r>
      <w:r w:rsidRPr="00786D97">
        <w:rPr>
          <w:rFonts w:ascii="Times New Roman" w:hAnsi="Times New Roman"/>
          <w:sz w:val="28"/>
          <w:szCs w:val="28"/>
        </w:rPr>
        <w:t>ь</w:t>
      </w:r>
      <w:r w:rsidRPr="00786D97">
        <w:rPr>
          <w:rFonts w:ascii="Times New Roman" w:hAnsi="Times New Roman"/>
          <w:sz w:val="28"/>
          <w:szCs w:val="28"/>
        </w:rPr>
        <w:t>татом предоставления муниципальной услуги и объединенных общими пр</w:t>
      </w:r>
      <w:r w:rsidRPr="00786D97">
        <w:rPr>
          <w:rFonts w:ascii="Times New Roman" w:hAnsi="Times New Roman"/>
          <w:sz w:val="28"/>
          <w:szCs w:val="28"/>
        </w:rPr>
        <w:t>и</w:t>
      </w:r>
      <w:r w:rsidRPr="00786D97">
        <w:rPr>
          <w:rFonts w:ascii="Times New Roman" w:hAnsi="Times New Roman"/>
          <w:sz w:val="28"/>
          <w:szCs w:val="28"/>
        </w:rPr>
        <w:t>знаками;</w:t>
      </w:r>
    </w:p>
    <w:p w:rsidR="00F3162A" w:rsidRPr="00786D97" w:rsidRDefault="00F3162A" w:rsidP="00786D97">
      <w:pPr>
        <w:pStyle w:val="ConsPlusNormal"/>
        <w:ind w:firstLine="709"/>
        <w:rPr>
          <w:rFonts w:ascii="Times New Roman" w:hAnsi="Times New Roman"/>
          <w:sz w:val="28"/>
          <w:szCs w:val="28"/>
        </w:rPr>
      </w:pPr>
      <w:r w:rsidRPr="00786D97">
        <w:rPr>
          <w:rFonts w:ascii="Times New Roman" w:hAnsi="Times New Roman"/>
          <w:sz w:val="28"/>
          <w:szCs w:val="28"/>
        </w:rPr>
        <w:t xml:space="preserve">уникальных для каждой категории заявителей, указанной </w:t>
      </w:r>
      <w:r w:rsidRPr="00BB1D04">
        <w:rPr>
          <w:rFonts w:ascii="Times New Roman" w:hAnsi="Times New Roman"/>
          <w:sz w:val="28"/>
          <w:szCs w:val="28"/>
        </w:rPr>
        <w:t xml:space="preserve">в </w:t>
      </w:r>
      <w:hyperlink w:anchor="P62">
        <w:r w:rsidRPr="00BB1D04">
          <w:rPr>
            <w:rFonts w:ascii="Times New Roman" w:hAnsi="Times New Roman"/>
            <w:sz w:val="28"/>
            <w:szCs w:val="28"/>
          </w:rPr>
          <w:t>абзаце вт</w:t>
        </w:r>
        <w:r w:rsidRPr="00BB1D04">
          <w:rPr>
            <w:rFonts w:ascii="Times New Roman" w:hAnsi="Times New Roman"/>
            <w:sz w:val="28"/>
            <w:szCs w:val="28"/>
          </w:rPr>
          <w:t>о</w:t>
        </w:r>
        <w:r w:rsidRPr="00BB1D04">
          <w:rPr>
            <w:rFonts w:ascii="Times New Roman" w:hAnsi="Times New Roman"/>
            <w:sz w:val="28"/>
            <w:szCs w:val="28"/>
          </w:rPr>
          <w:t>ром</w:t>
        </w:r>
      </w:hyperlink>
      <w:r w:rsidRPr="00BB1D04">
        <w:rPr>
          <w:rFonts w:ascii="Times New Roman" w:hAnsi="Times New Roman"/>
          <w:sz w:val="28"/>
          <w:szCs w:val="28"/>
        </w:rPr>
        <w:t xml:space="preserve"> настоящего пункта, сроков и порядка осуществления административных процедур, в том числе оснований для начала административных</w:t>
      </w:r>
      <w:r w:rsidRPr="00786D97">
        <w:rPr>
          <w:rFonts w:ascii="Times New Roman" w:hAnsi="Times New Roman"/>
          <w:sz w:val="28"/>
          <w:szCs w:val="28"/>
        </w:rPr>
        <w:t xml:space="preserve"> процедур, критериев принятия решений, результатов административных процедур и способов их фиксации, сведений о составе документов и (или) информации, необходимых для предоставления муниципальной услуги, основаниях для отказа в приеме таких документов и (или) информации, основаниях для пр</w:t>
      </w:r>
      <w:r w:rsidRPr="00786D97">
        <w:rPr>
          <w:rFonts w:ascii="Times New Roman" w:hAnsi="Times New Roman"/>
          <w:sz w:val="28"/>
          <w:szCs w:val="28"/>
        </w:rPr>
        <w:t>и</w:t>
      </w:r>
      <w:r w:rsidRPr="00786D97">
        <w:rPr>
          <w:rFonts w:ascii="Times New Roman" w:hAnsi="Times New Roman"/>
          <w:sz w:val="28"/>
          <w:szCs w:val="28"/>
        </w:rPr>
        <w:t>остановления предоставления муниципальной услуги, критериях принятия решения о предоставлении (об отказе в предоставлении) муниципальной у</w:t>
      </w:r>
      <w:r w:rsidRPr="00786D97">
        <w:rPr>
          <w:rFonts w:ascii="Times New Roman" w:hAnsi="Times New Roman"/>
          <w:sz w:val="28"/>
          <w:szCs w:val="28"/>
        </w:rPr>
        <w:t>с</w:t>
      </w:r>
      <w:r w:rsidRPr="00786D97">
        <w:rPr>
          <w:rFonts w:ascii="Times New Roman" w:hAnsi="Times New Roman"/>
          <w:sz w:val="28"/>
          <w:szCs w:val="28"/>
        </w:rPr>
        <w:t xml:space="preserve">луги, а также максимального срока предоставления муниципальной услуги </w:t>
      </w:r>
      <w:r w:rsidRPr="00786D97">
        <w:rPr>
          <w:rFonts w:ascii="Times New Roman" w:hAnsi="Times New Roman"/>
          <w:sz w:val="28"/>
          <w:szCs w:val="28"/>
        </w:rPr>
        <w:lastRenderedPageBreak/>
        <w:t>(далее - вариант предоставления муниципальной услуги).</w:t>
      </w:r>
    </w:p>
    <w:p w:rsidR="00F3162A" w:rsidRPr="00786D97" w:rsidRDefault="00F3162A" w:rsidP="00786D97">
      <w:pPr>
        <w:pStyle w:val="ConsPlusNormal"/>
        <w:ind w:firstLine="709"/>
        <w:rPr>
          <w:rFonts w:ascii="Times New Roman" w:hAnsi="Times New Roman"/>
          <w:sz w:val="28"/>
          <w:szCs w:val="28"/>
        </w:rPr>
      </w:pPr>
      <w:r w:rsidRPr="00786D97">
        <w:rPr>
          <w:rFonts w:ascii="Times New Roman" w:hAnsi="Times New Roman"/>
          <w:sz w:val="28"/>
          <w:szCs w:val="28"/>
        </w:rPr>
        <w:t>7. При разработке административных регламентов органы, предоста</w:t>
      </w:r>
      <w:r w:rsidRPr="00786D97">
        <w:rPr>
          <w:rFonts w:ascii="Times New Roman" w:hAnsi="Times New Roman"/>
          <w:sz w:val="28"/>
          <w:szCs w:val="28"/>
        </w:rPr>
        <w:t>в</w:t>
      </w:r>
      <w:r w:rsidRPr="00786D97">
        <w:rPr>
          <w:rFonts w:ascii="Times New Roman" w:hAnsi="Times New Roman"/>
          <w:sz w:val="28"/>
          <w:szCs w:val="28"/>
        </w:rPr>
        <w:t>ляющие муниципальные услуги, предусматривают оптимизацию (повышение качества) предоставления муниципальных услуг, в том числе возможность предоставления муниципальной услуги в упреждающем (проактивном) р</w:t>
      </w:r>
      <w:r w:rsidRPr="00786D97">
        <w:rPr>
          <w:rFonts w:ascii="Times New Roman" w:hAnsi="Times New Roman"/>
          <w:sz w:val="28"/>
          <w:szCs w:val="28"/>
        </w:rPr>
        <w:t>е</w:t>
      </w:r>
      <w:r w:rsidRPr="00786D97">
        <w:rPr>
          <w:rFonts w:ascii="Times New Roman" w:hAnsi="Times New Roman"/>
          <w:sz w:val="28"/>
          <w:szCs w:val="28"/>
        </w:rPr>
        <w:t>жиме, многоканальность и экстерриториальность получения муниципальных услуг, описания всех вариантов предоставления муниципальной услуги, ус</w:t>
      </w:r>
      <w:r w:rsidRPr="00786D97">
        <w:rPr>
          <w:rFonts w:ascii="Times New Roman" w:hAnsi="Times New Roman"/>
          <w:sz w:val="28"/>
          <w:szCs w:val="28"/>
        </w:rPr>
        <w:t>т</w:t>
      </w:r>
      <w:r w:rsidRPr="00786D97">
        <w:rPr>
          <w:rFonts w:ascii="Times New Roman" w:hAnsi="Times New Roman"/>
          <w:sz w:val="28"/>
          <w:szCs w:val="28"/>
        </w:rPr>
        <w:t>ранение избыточных административных процедур и сроков их осуществл</w:t>
      </w:r>
      <w:r w:rsidRPr="00786D97">
        <w:rPr>
          <w:rFonts w:ascii="Times New Roman" w:hAnsi="Times New Roman"/>
          <w:sz w:val="28"/>
          <w:szCs w:val="28"/>
        </w:rPr>
        <w:t>е</w:t>
      </w:r>
      <w:r w:rsidRPr="00786D97">
        <w:rPr>
          <w:rFonts w:ascii="Times New Roman" w:hAnsi="Times New Roman"/>
          <w:sz w:val="28"/>
          <w:szCs w:val="28"/>
        </w:rPr>
        <w:t>ния, а также документов и (или) информации, требуемых для получения м</w:t>
      </w:r>
      <w:r w:rsidRPr="00786D97">
        <w:rPr>
          <w:rFonts w:ascii="Times New Roman" w:hAnsi="Times New Roman"/>
          <w:sz w:val="28"/>
          <w:szCs w:val="28"/>
        </w:rPr>
        <w:t>у</w:t>
      </w:r>
      <w:r w:rsidRPr="00786D97">
        <w:rPr>
          <w:rFonts w:ascii="Times New Roman" w:hAnsi="Times New Roman"/>
          <w:sz w:val="28"/>
          <w:szCs w:val="28"/>
        </w:rPr>
        <w:t>ниципальной услуги, внедрение реестровой модели предоставления муниц</w:t>
      </w:r>
      <w:r w:rsidRPr="00786D97">
        <w:rPr>
          <w:rFonts w:ascii="Times New Roman" w:hAnsi="Times New Roman"/>
          <w:sz w:val="28"/>
          <w:szCs w:val="28"/>
        </w:rPr>
        <w:t>и</w:t>
      </w:r>
      <w:r w:rsidRPr="00786D97">
        <w:rPr>
          <w:rFonts w:ascii="Times New Roman" w:hAnsi="Times New Roman"/>
          <w:sz w:val="28"/>
          <w:szCs w:val="28"/>
        </w:rPr>
        <w:t>пальных услуг, а также внедрение иных принципов предоставления муниц</w:t>
      </w:r>
      <w:r w:rsidRPr="00786D97">
        <w:rPr>
          <w:rFonts w:ascii="Times New Roman" w:hAnsi="Times New Roman"/>
          <w:sz w:val="28"/>
          <w:szCs w:val="28"/>
        </w:rPr>
        <w:t>и</w:t>
      </w:r>
      <w:r w:rsidRPr="00786D97">
        <w:rPr>
          <w:rFonts w:ascii="Times New Roman" w:hAnsi="Times New Roman"/>
          <w:sz w:val="28"/>
          <w:szCs w:val="28"/>
        </w:rPr>
        <w:t>пальных услуг, предусмотренных Федеральным законом.</w:t>
      </w:r>
    </w:p>
    <w:p w:rsidR="00F3162A" w:rsidRDefault="00F3162A" w:rsidP="00910E4F">
      <w:pPr>
        <w:pStyle w:val="ConsPlusNormal"/>
        <w:ind w:firstLine="709"/>
        <w:rPr>
          <w:rFonts w:ascii="Times New Roman" w:hAnsi="Times New Roman"/>
          <w:sz w:val="28"/>
          <w:szCs w:val="28"/>
        </w:rPr>
      </w:pPr>
      <w:r w:rsidRPr="00786D97">
        <w:rPr>
          <w:rFonts w:ascii="Times New Roman" w:hAnsi="Times New Roman"/>
          <w:sz w:val="28"/>
          <w:szCs w:val="28"/>
        </w:rPr>
        <w:t>8. Наименование административного регламента определяется с учетом формулировки нормативного правового акта, которым предусмотрена соо</w:t>
      </w:r>
      <w:r w:rsidRPr="00786D97">
        <w:rPr>
          <w:rFonts w:ascii="Times New Roman" w:hAnsi="Times New Roman"/>
          <w:sz w:val="28"/>
          <w:szCs w:val="28"/>
        </w:rPr>
        <w:t>т</w:t>
      </w:r>
      <w:r w:rsidRPr="00786D97">
        <w:rPr>
          <w:rFonts w:ascii="Times New Roman" w:hAnsi="Times New Roman"/>
          <w:sz w:val="28"/>
          <w:szCs w:val="28"/>
        </w:rPr>
        <w:t>ветствующая муниципальная услуга.</w:t>
      </w:r>
    </w:p>
    <w:p w:rsidR="00910E4F" w:rsidRPr="00786D97" w:rsidRDefault="00910E4F" w:rsidP="00910E4F">
      <w:pPr>
        <w:pStyle w:val="ConsPlusNormal"/>
        <w:ind w:firstLine="709"/>
        <w:rPr>
          <w:rFonts w:ascii="Times New Roman" w:hAnsi="Times New Roman"/>
          <w:sz w:val="28"/>
          <w:szCs w:val="28"/>
        </w:rPr>
      </w:pPr>
    </w:p>
    <w:p w:rsidR="00F3162A" w:rsidRPr="00786D97" w:rsidRDefault="00F3162A" w:rsidP="00F3162A">
      <w:pPr>
        <w:pStyle w:val="ConsPlusTitle"/>
        <w:jc w:val="center"/>
        <w:outlineLvl w:val="1"/>
        <w:rPr>
          <w:rFonts w:ascii="Times New Roman" w:hAnsi="Times New Roman"/>
          <w:b w:val="0"/>
          <w:sz w:val="28"/>
          <w:szCs w:val="28"/>
        </w:rPr>
      </w:pPr>
      <w:r w:rsidRPr="00786D97">
        <w:rPr>
          <w:rFonts w:ascii="Times New Roman" w:hAnsi="Times New Roman"/>
          <w:b w:val="0"/>
          <w:sz w:val="28"/>
          <w:szCs w:val="28"/>
        </w:rPr>
        <w:t>II. Требования к структуре и содержанию</w:t>
      </w:r>
    </w:p>
    <w:p w:rsidR="00F3162A" w:rsidRPr="00786D97" w:rsidRDefault="00F3162A" w:rsidP="00F3162A">
      <w:pPr>
        <w:pStyle w:val="ConsPlusTitle"/>
        <w:jc w:val="center"/>
        <w:rPr>
          <w:rFonts w:ascii="Times New Roman" w:hAnsi="Times New Roman"/>
          <w:b w:val="0"/>
          <w:sz w:val="28"/>
          <w:szCs w:val="28"/>
        </w:rPr>
      </w:pPr>
      <w:r w:rsidRPr="00786D97">
        <w:rPr>
          <w:rFonts w:ascii="Times New Roman" w:hAnsi="Times New Roman"/>
          <w:b w:val="0"/>
          <w:sz w:val="28"/>
          <w:szCs w:val="28"/>
        </w:rPr>
        <w:t>административного регламента</w:t>
      </w:r>
    </w:p>
    <w:p w:rsidR="00F3162A" w:rsidRPr="00786D97" w:rsidRDefault="00F3162A" w:rsidP="00F3162A">
      <w:pPr>
        <w:pStyle w:val="ConsPlusNormal"/>
        <w:rPr>
          <w:rFonts w:ascii="Times New Roman" w:hAnsi="Times New Roman"/>
          <w:sz w:val="28"/>
          <w:szCs w:val="28"/>
        </w:rPr>
      </w:pPr>
    </w:p>
    <w:p w:rsidR="00F3162A" w:rsidRPr="00786D97" w:rsidRDefault="00F3162A" w:rsidP="00786D97">
      <w:pPr>
        <w:pStyle w:val="ConsPlusNormal"/>
        <w:ind w:firstLine="709"/>
        <w:rPr>
          <w:rFonts w:ascii="Times New Roman" w:hAnsi="Times New Roman"/>
          <w:sz w:val="28"/>
          <w:szCs w:val="28"/>
        </w:rPr>
      </w:pPr>
      <w:r w:rsidRPr="00786D97">
        <w:rPr>
          <w:rFonts w:ascii="Times New Roman" w:hAnsi="Times New Roman"/>
          <w:sz w:val="28"/>
          <w:szCs w:val="28"/>
        </w:rPr>
        <w:t>9. В административный регламент включаются следующие разделы:</w:t>
      </w:r>
    </w:p>
    <w:p w:rsidR="00F3162A" w:rsidRPr="00786D97" w:rsidRDefault="00F3162A" w:rsidP="00786D97">
      <w:pPr>
        <w:pStyle w:val="ConsPlusNormal"/>
        <w:ind w:firstLine="709"/>
        <w:rPr>
          <w:rFonts w:ascii="Times New Roman" w:hAnsi="Times New Roman"/>
          <w:sz w:val="28"/>
          <w:szCs w:val="28"/>
        </w:rPr>
      </w:pPr>
      <w:r w:rsidRPr="00786D97">
        <w:rPr>
          <w:rFonts w:ascii="Times New Roman" w:hAnsi="Times New Roman"/>
          <w:sz w:val="28"/>
          <w:szCs w:val="28"/>
        </w:rPr>
        <w:t>1) общие положения;</w:t>
      </w:r>
    </w:p>
    <w:p w:rsidR="00F3162A" w:rsidRPr="00786D97" w:rsidRDefault="00F3162A" w:rsidP="00786D97">
      <w:pPr>
        <w:pStyle w:val="ConsPlusNormal"/>
        <w:ind w:firstLine="709"/>
        <w:rPr>
          <w:rFonts w:ascii="Times New Roman" w:hAnsi="Times New Roman"/>
          <w:sz w:val="28"/>
          <w:szCs w:val="28"/>
        </w:rPr>
      </w:pPr>
      <w:r w:rsidRPr="00786D97">
        <w:rPr>
          <w:rFonts w:ascii="Times New Roman" w:hAnsi="Times New Roman"/>
          <w:sz w:val="28"/>
          <w:szCs w:val="28"/>
        </w:rPr>
        <w:t>2) стандарт предоставления муниципальной услуги;</w:t>
      </w:r>
    </w:p>
    <w:p w:rsidR="00F3162A" w:rsidRPr="00786D97" w:rsidRDefault="00F3162A" w:rsidP="00786D97">
      <w:pPr>
        <w:widowControl/>
        <w:autoSpaceDE w:val="0"/>
        <w:autoSpaceDN w:val="0"/>
        <w:ind w:firstLine="709"/>
        <w:textAlignment w:val="auto"/>
        <w:rPr>
          <w:rFonts w:eastAsiaTheme="minorHAnsi"/>
          <w:sz w:val="28"/>
          <w:szCs w:val="28"/>
          <w:lang w:eastAsia="en-US"/>
        </w:rPr>
      </w:pPr>
      <w:r w:rsidRPr="00786D97">
        <w:rPr>
          <w:sz w:val="28"/>
          <w:szCs w:val="28"/>
        </w:rPr>
        <w:t xml:space="preserve">3) </w:t>
      </w:r>
      <w:r w:rsidRPr="00786D97">
        <w:rPr>
          <w:rFonts w:eastAsiaTheme="minorHAnsi"/>
          <w:sz w:val="28"/>
          <w:szCs w:val="28"/>
          <w:lang w:eastAsia="en-US"/>
        </w:rPr>
        <w:t>состав, последовательность и сроки выполнения административных процедур (подразделы, содержащие описание каждой административной процедуры, включаются в указанный раздел в случаях, если при предоста</w:t>
      </w:r>
      <w:r w:rsidRPr="00786D97">
        <w:rPr>
          <w:rFonts w:eastAsiaTheme="minorHAnsi"/>
          <w:sz w:val="28"/>
          <w:szCs w:val="28"/>
          <w:lang w:eastAsia="en-US"/>
        </w:rPr>
        <w:t>в</w:t>
      </w:r>
      <w:r w:rsidRPr="00786D97">
        <w:rPr>
          <w:rFonts w:eastAsiaTheme="minorHAnsi"/>
          <w:sz w:val="28"/>
          <w:szCs w:val="28"/>
          <w:lang w:eastAsia="en-US"/>
        </w:rPr>
        <w:t>лении муниципальной  услуги предусмотрено осуществление администр</w:t>
      </w:r>
      <w:r w:rsidRPr="00786D97">
        <w:rPr>
          <w:rFonts w:eastAsiaTheme="minorHAnsi"/>
          <w:sz w:val="28"/>
          <w:szCs w:val="28"/>
          <w:lang w:eastAsia="en-US"/>
        </w:rPr>
        <w:t>а</w:t>
      </w:r>
      <w:r w:rsidRPr="00786D97">
        <w:rPr>
          <w:rFonts w:eastAsiaTheme="minorHAnsi"/>
          <w:sz w:val="28"/>
          <w:szCs w:val="28"/>
          <w:lang w:eastAsia="en-US"/>
        </w:rPr>
        <w:t>тивной процедуры, в рамках которой проводится оценка сведений о заявит</w:t>
      </w:r>
      <w:r w:rsidRPr="00786D97">
        <w:rPr>
          <w:rFonts w:eastAsiaTheme="minorHAnsi"/>
          <w:sz w:val="28"/>
          <w:szCs w:val="28"/>
          <w:lang w:eastAsia="en-US"/>
        </w:rPr>
        <w:t>е</w:t>
      </w:r>
      <w:r w:rsidRPr="00786D97">
        <w:rPr>
          <w:rFonts w:eastAsiaTheme="minorHAnsi"/>
          <w:sz w:val="28"/>
          <w:szCs w:val="28"/>
          <w:lang w:eastAsia="en-US"/>
        </w:rPr>
        <w:t>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(заисключением требований, кот</w:t>
      </w:r>
      <w:r w:rsidRPr="00786D97">
        <w:rPr>
          <w:rFonts w:eastAsiaTheme="minorHAnsi"/>
          <w:sz w:val="28"/>
          <w:szCs w:val="28"/>
          <w:lang w:eastAsia="en-US"/>
        </w:rPr>
        <w:t>о</w:t>
      </w:r>
      <w:r w:rsidRPr="00786D97">
        <w:rPr>
          <w:rFonts w:eastAsiaTheme="minorHAnsi"/>
          <w:sz w:val="28"/>
          <w:szCs w:val="28"/>
          <w:lang w:eastAsia="en-US"/>
        </w:rPr>
        <w:t xml:space="preserve">рые проверяются в рамках процедуры принятия решения о предоставлении (отказе в предоставлении) муниципальной услуги, либо административной процедуры, предполагающей осуществляемое после принятия решения о предоставлении </w:t>
      </w:r>
      <w:r w:rsidR="00C249D8" w:rsidRPr="00786D97">
        <w:rPr>
          <w:rFonts w:eastAsiaTheme="minorHAnsi"/>
          <w:sz w:val="28"/>
          <w:szCs w:val="28"/>
          <w:lang w:eastAsia="en-US"/>
        </w:rPr>
        <w:t>муниципальной</w:t>
      </w:r>
      <w:r w:rsidRPr="00786D97">
        <w:rPr>
          <w:rFonts w:eastAsiaTheme="minorHAnsi"/>
          <w:sz w:val="28"/>
          <w:szCs w:val="28"/>
          <w:lang w:eastAsia="en-US"/>
        </w:rPr>
        <w:t xml:space="preserve"> услуги распределение в отношении заявит</w:t>
      </w:r>
      <w:r w:rsidRPr="00786D97">
        <w:rPr>
          <w:rFonts w:eastAsiaTheme="minorHAnsi"/>
          <w:sz w:val="28"/>
          <w:szCs w:val="28"/>
          <w:lang w:eastAsia="en-US"/>
        </w:rPr>
        <w:t>е</w:t>
      </w:r>
      <w:r w:rsidRPr="00786D97">
        <w:rPr>
          <w:rFonts w:eastAsiaTheme="minorHAnsi"/>
          <w:sz w:val="28"/>
          <w:szCs w:val="28"/>
          <w:lang w:eastAsia="en-US"/>
        </w:rPr>
        <w:t>ля ограниченного ресурса (в том числе земельных участков, радиочастот, квот), либо административной процедуры получения дополнительных свед</w:t>
      </w:r>
      <w:r w:rsidRPr="00786D97">
        <w:rPr>
          <w:rFonts w:eastAsiaTheme="minorHAnsi"/>
          <w:sz w:val="28"/>
          <w:szCs w:val="28"/>
          <w:lang w:eastAsia="en-US"/>
        </w:rPr>
        <w:t>е</w:t>
      </w:r>
      <w:r w:rsidRPr="00786D97">
        <w:rPr>
          <w:rFonts w:eastAsiaTheme="minorHAnsi"/>
          <w:sz w:val="28"/>
          <w:szCs w:val="28"/>
          <w:lang w:eastAsia="en-US"/>
        </w:rPr>
        <w:t>ний от заявителя, либо административной процедуры приостановления пр</w:t>
      </w:r>
      <w:r w:rsidRPr="00786D97">
        <w:rPr>
          <w:rFonts w:eastAsiaTheme="minorHAnsi"/>
          <w:sz w:val="28"/>
          <w:szCs w:val="28"/>
          <w:lang w:eastAsia="en-US"/>
        </w:rPr>
        <w:t>е</w:t>
      </w:r>
      <w:r w:rsidRPr="00786D97">
        <w:rPr>
          <w:rFonts w:eastAsiaTheme="minorHAnsi"/>
          <w:sz w:val="28"/>
          <w:szCs w:val="28"/>
          <w:lang w:eastAsia="en-US"/>
        </w:rPr>
        <w:t xml:space="preserve">доставления </w:t>
      </w:r>
      <w:r w:rsidR="00C249D8" w:rsidRPr="00786D97">
        <w:rPr>
          <w:rFonts w:eastAsiaTheme="minorHAnsi"/>
          <w:sz w:val="28"/>
          <w:szCs w:val="28"/>
          <w:lang w:eastAsia="en-US"/>
        </w:rPr>
        <w:t>муниципальной</w:t>
      </w:r>
      <w:r w:rsidRPr="00786D97">
        <w:rPr>
          <w:rFonts w:eastAsiaTheme="minorHAnsi"/>
          <w:sz w:val="28"/>
          <w:szCs w:val="28"/>
          <w:lang w:eastAsia="en-US"/>
        </w:rPr>
        <w:t xml:space="preserve"> услуги, повторение которой в рамках предо</w:t>
      </w:r>
      <w:r w:rsidRPr="00786D97">
        <w:rPr>
          <w:rFonts w:eastAsiaTheme="minorHAnsi"/>
          <w:sz w:val="28"/>
          <w:szCs w:val="28"/>
          <w:lang w:eastAsia="en-US"/>
        </w:rPr>
        <w:t>с</w:t>
      </w:r>
      <w:r w:rsidRPr="00786D97">
        <w:rPr>
          <w:rFonts w:eastAsiaTheme="minorHAnsi"/>
          <w:sz w:val="28"/>
          <w:szCs w:val="28"/>
          <w:lang w:eastAsia="en-US"/>
        </w:rPr>
        <w:t xml:space="preserve">тавления одной </w:t>
      </w:r>
      <w:r w:rsidR="00C249D8" w:rsidRPr="00786D97">
        <w:rPr>
          <w:rFonts w:eastAsiaTheme="minorHAnsi"/>
          <w:sz w:val="28"/>
          <w:szCs w:val="28"/>
          <w:lang w:eastAsia="en-US"/>
        </w:rPr>
        <w:t>муниципальной</w:t>
      </w:r>
      <w:r w:rsidRPr="00786D97">
        <w:rPr>
          <w:rFonts w:eastAsiaTheme="minorHAnsi"/>
          <w:sz w:val="28"/>
          <w:szCs w:val="28"/>
          <w:lang w:eastAsia="en-US"/>
        </w:rPr>
        <w:t xml:space="preserve"> услуги допускается 2 и более раза)</w:t>
      </w:r>
    </w:p>
    <w:p w:rsidR="00DB1B2C" w:rsidRPr="00786D97" w:rsidRDefault="00DB1B2C" w:rsidP="00786D97">
      <w:pPr>
        <w:pStyle w:val="ConsPlusNormal"/>
        <w:ind w:firstLine="709"/>
        <w:rPr>
          <w:rFonts w:ascii="Times New Roman" w:hAnsi="Times New Roman"/>
          <w:sz w:val="28"/>
          <w:szCs w:val="28"/>
        </w:rPr>
      </w:pPr>
      <w:r w:rsidRPr="00786D97">
        <w:rPr>
          <w:rFonts w:ascii="Times New Roman" w:hAnsi="Times New Roman"/>
          <w:sz w:val="28"/>
          <w:szCs w:val="28"/>
        </w:rPr>
        <w:t>4) способы информирования заявителя об изменении статуса рассмо</w:t>
      </w:r>
      <w:r w:rsidRPr="00786D97">
        <w:rPr>
          <w:rFonts w:ascii="Times New Roman" w:hAnsi="Times New Roman"/>
          <w:sz w:val="28"/>
          <w:szCs w:val="28"/>
        </w:rPr>
        <w:t>т</w:t>
      </w:r>
      <w:r w:rsidRPr="00786D97">
        <w:rPr>
          <w:rFonts w:ascii="Times New Roman" w:hAnsi="Times New Roman"/>
          <w:sz w:val="28"/>
          <w:szCs w:val="28"/>
        </w:rPr>
        <w:t>рения запроса о предоставлении муниципальной услуги.</w:t>
      </w:r>
    </w:p>
    <w:p w:rsidR="00F3162A" w:rsidRPr="00786D97" w:rsidRDefault="00F3162A" w:rsidP="00786D97">
      <w:pPr>
        <w:pStyle w:val="ConsPlusNormal"/>
        <w:ind w:firstLine="709"/>
        <w:rPr>
          <w:rFonts w:ascii="Times New Roman" w:hAnsi="Times New Roman"/>
          <w:sz w:val="28"/>
          <w:szCs w:val="28"/>
        </w:rPr>
      </w:pPr>
      <w:r w:rsidRPr="00786D97">
        <w:rPr>
          <w:rFonts w:ascii="Times New Roman" w:hAnsi="Times New Roman"/>
          <w:sz w:val="28"/>
          <w:szCs w:val="28"/>
        </w:rPr>
        <w:t>10. В раздел "Общие положения" включаются следующие положения:</w:t>
      </w:r>
    </w:p>
    <w:p w:rsidR="00DB1B2C" w:rsidRPr="00786D97" w:rsidRDefault="00DB1B2C" w:rsidP="00786D97">
      <w:pPr>
        <w:pStyle w:val="ConsPlusNormal"/>
        <w:ind w:firstLine="709"/>
        <w:rPr>
          <w:rFonts w:ascii="Times New Roman" w:hAnsi="Times New Roman"/>
          <w:sz w:val="28"/>
          <w:szCs w:val="28"/>
        </w:rPr>
      </w:pPr>
      <w:r w:rsidRPr="00786D97">
        <w:rPr>
          <w:rFonts w:ascii="Times New Roman" w:hAnsi="Times New Roman"/>
          <w:sz w:val="28"/>
          <w:szCs w:val="28"/>
        </w:rPr>
        <w:t>1) предмет регулирования административного регламента;</w:t>
      </w:r>
    </w:p>
    <w:p w:rsidR="00DB1B2C" w:rsidRPr="00786D97" w:rsidRDefault="00DB1B2C" w:rsidP="00786D97">
      <w:pPr>
        <w:pStyle w:val="ConsPlusNormal"/>
        <w:ind w:firstLine="709"/>
        <w:rPr>
          <w:rFonts w:ascii="Times New Roman" w:hAnsi="Times New Roman"/>
          <w:sz w:val="28"/>
          <w:szCs w:val="28"/>
        </w:rPr>
      </w:pPr>
      <w:r w:rsidRPr="00786D97">
        <w:rPr>
          <w:rFonts w:ascii="Times New Roman" w:hAnsi="Times New Roman"/>
          <w:sz w:val="28"/>
          <w:szCs w:val="28"/>
        </w:rPr>
        <w:t>2) круг заявителей;</w:t>
      </w:r>
    </w:p>
    <w:p w:rsidR="00DB1B2C" w:rsidRPr="00786D97" w:rsidRDefault="00DB1B2C" w:rsidP="00786D97">
      <w:pPr>
        <w:pStyle w:val="ConsPlusNormal"/>
        <w:ind w:firstLine="709"/>
        <w:rPr>
          <w:rFonts w:ascii="Times New Roman" w:hAnsi="Times New Roman"/>
          <w:sz w:val="28"/>
          <w:szCs w:val="28"/>
        </w:rPr>
      </w:pPr>
      <w:r w:rsidRPr="00786D97">
        <w:rPr>
          <w:rFonts w:ascii="Times New Roman" w:hAnsi="Times New Roman"/>
          <w:sz w:val="28"/>
          <w:szCs w:val="28"/>
        </w:rPr>
        <w:lastRenderedPageBreak/>
        <w:t>3) требование предоставления заявителю муниципальной услуги в с</w:t>
      </w:r>
      <w:r w:rsidRPr="00786D97">
        <w:rPr>
          <w:rFonts w:ascii="Times New Roman" w:hAnsi="Times New Roman"/>
          <w:sz w:val="28"/>
          <w:szCs w:val="28"/>
        </w:rPr>
        <w:t>о</w:t>
      </w:r>
      <w:r w:rsidRPr="00786D97">
        <w:rPr>
          <w:rFonts w:ascii="Times New Roman" w:hAnsi="Times New Roman"/>
          <w:sz w:val="28"/>
          <w:szCs w:val="28"/>
        </w:rPr>
        <w:t>ответствии с категориями (признаками) заявителей, сведения о которых ра</w:t>
      </w:r>
      <w:r w:rsidRPr="00786D97">
        <w:rPr>
          <w:rFonts w:ascii="Times New Roman" w:hAnsi="Times New Roman"/>
          <w:sz w:val="28"/>
          <w:szCs w:val="28"/>
        </w:rPr>
        <w:t>з</w:t>
      </w:r>
      <w:r w:rsidRPr="00786D97">
        <w:rPr>
          <w:rFonts w:ascii="Times New Roman" w:hAnsi="Times New Roman"/>
          <w:sz w:val="28"/>
          <w:szCs w:val="28"/>
        </w:rPr>
        <w:t>мещаются в Реестре услуг и в федеральной государственной информацио</w:t>
      </w:r>
      <w:r w:rsidRPr="00786D97">
        <w:rPr>
          <w:rFonts w:ascii="Times New Roman" w:hAnsi="Times New Roman"/>
          <w:sz w:val="28"/>
          <w:szCs w:val="28"/>
        </w:rPr>
        <w:t>н</w:t>
      </w:r>
      <w:r w:rsidRPr="00786D97">
        <w:rPr>
          <w:rFonts w:ascii="Times New Roman" w:hAnsi="Times New Roman"/>
          <w:sz w:val="28"/>
          <w:szCs w:val="28"/>
        </w:rPr>
        <w:t>ной системе "Единый портал государственных и муниципальных услуг (функций)" (далее соответственно - категория (признаки) заявителя, Единый портал)".</w:t>
      </w:r>
    </w:p>
    <w:p w:rsidR="00F3162A" w:rsidRPr="00786D97" w:rsidRDefault="00F3162A" w:rsidP="00786D97">
      <w:pPr>
        <w:pStyle w:val="ConsPlusNormal"/>
        <w:ind w:firstLine="709"/>
        <w:rPr>
          <w:rFonts w:ascii="Times New Roman" w:hAnsi="Times New Roman"/>
          <w:sz w:val="28"/>
          <w:szCs w:val="28"/>
        </w:rPr>
      </w:pPr>
      <w:r w:rsidRPr="00786D97">
        <w:rPr>
          <w:rFonts w:ascii="Times New Roman" w:hAnsi="Times New Roman"/>
          <w:sz w:val="28"/>
          <w:szCs w:val="28"/>
        </w:rPr>
        <w:t>11. Раздел "Стандарт предоставления муниципальной услуги" состоит из следующих подразделов:</w:t>
      </w:r>
    </w:p>
    <w:p w:rsidR="00DB1B2C" w:rsidRPr="00786D97" w:rsidRDefault="00DB1B2C" w:rsidP="00786D97">
      <w:pPr>
        <w:pStyle w:val="ConsPlusNormal"/>
        <w:ind w:firstLine="709"/>
        <w:rPr>
          <w:rFonts w:ascii="Times New Roman" w:hAnsi="Times New Roman"/>
          <w:sz w:val="28"/>
          <w:szCs w:val="28"/>
        </w:rPr>
      </w:pPr>
      <w:r w:rsidRPr="00786D97">
        <w:rPr>
          <w:rFonts w:ascii="Times New Roman" w:hAnsi="Times New Roman"/>
          <w:sz w:val="28"/>
          <w:szCs w:val="28"/>
        </w:rPr>
        <w:t>1) наименование муниципальной услуги;</w:t>
      </w:r>
    </w:p>
    <w:p w:rsidR="00DB1B2C" w:rsidRPr="00786D97" w:rsidRDefault="00DB1B2C" w:rsidP="00786D97">
      <w:pPr>
        <w:pStyle w:val="ConsPlusNormal"/>
        <w:ind w:firstLine="709"/>
        <w:rPr>
          <w:rFonts w:ascii="Times New Roman" w:hAnsi="Times New Roman"/>
          <w:sz w:val="28"/>
          <w:szCs w:val="28"/>
        </w:rPr>
      </w:pPr>
      <w:r w:rsidRPr="00786D97">
        <w:rPr>
          <w:rFonts w:ascii="Times New Roman" w:hAnsi="Times New Roman"/>
          <w:sz w:val="28"/>
          <w:szCs w:val="28"/>
        </w:rPr>
        <w:t>2) наименование органа администрации, предоставляющего муниц</w:t>
      </w:r>
      <w:r w:rsidRPr="00786D97">
        <w:rPr>
          <w:rFonts w:ascii="Times New Roman" w:hAnsi="Times New Roman"/>
          <w:sz w:val="28"/>
          <w:szCs w:val="28"/>
        </w:rPr>
        <w:t>и</w:t>
      </w:r>
      <w:r w:rsidRPr="00786D97">
        <w:rPr>
          <w:rFonts w:ascii="Times New Roman" w:hAnsi="Times New Roman"/>
          <w:sz w:val="28"/>
          <w:szCs w:val="28"/>
        </w:rPr>
        <w:t>пальную услугу;</w:t>
      </w:r>
    </w:p>
    <w:p w:rsidR="00DB1B2C" w:rsidRPr="00786D97" w:rsidRDefault="00DB1B2C" w:rsidP="00786D97">
      <w:pPr>
        <w:pStyle w:val="ConsPlusNormal"/>
        <w:ind w:firstLine="709"/>
        <w:rPr>
          <w:rFonts w:ascii="Times New Roman" w:hAnsi="Times New Roman"/>
          <w:sz w:val="28"/>
          <w:szCs w:val="28"/>
        </w:rPr>
      </w:pPr>
      <w:r w:rsidRPr="00786D97">
        <w:rPr>
          <w:rFonts w:ascii="Times New Roman" w:hAnsi="Times New Roman"/>
          <w:sz w:val="28"/>
          <w:szCs w:val="28"/>
        </w:rPr>
        <w:t>3) результат предоставления муниципальной услуги;</w:t>
      </w:r>
    </w:p>
    <w:p w:rsidR="00DB1B2C" w:rsidRPr="00786D97" w:rsidRDefault="00DB1B2C" w:rsidP="00786D97">
      <w:pPr>
        <w:pStyle w:val="ConsPlusNormal"/>
        <w:ind w:firstLine="709"/>
        <w:rPr>
          <w:rFonts w:ascii="Times New Roman" w:hAnsi="Times New Roman"/>
          <w:sz w:val="28"/>
          <w:szCs w:val="28"/>
        </w:rPr>
      </w:pPr>
      <w:r w:rsidRPr="00786D97">
        <w:rPr>
          <w:rFonts w:ascii="Times New Roman" w:hAnsi="Times New Roman"/>
          <w:sz w:val="28"/>
          <w:szCs w:val="28"/>
        </w:rPr>
        <w:t>4) срок предоставления муниципальной услуги;</w:t>
      </w:r>
    </w:p>
    <w:p w:rsidR="00DB1B2C" w:rsidRPr="00786D97" w:rsidRDefault="00DB1B2C" w:rsidP="00786D97">
      <w:pPr>
        <w:pStyle w:val="ConsPlusNormal"/>
        <w:ind w:firstLine="709"/>
        <w:rPr>
          <w:rFonts w:ascii="Times New Roman" w:hAnsi="Times New Roman"/>
          <w:sz w:val="28"/>
          <w:szCs w:val="28"/>
        </w:rPr>
      </w:pPr>
      <w:r w:rsidRPr="00786D97">
        <w:rPr>
          <w:rFonts w:ascii="Times New Roman" w:hAnsi="Times New Roman"/>
          <w:sz w:val="28"/>
          <w:szCs w:val="28"/>
        </w:rPr>
        <w:t>5) размер платы, взимаемой с заявителя при предоставлении муниц</w:t>
      </w:r>
      <w:r w:rsidRPr="00786D97">
        <w:rPr>
          <w:rFonts w:ascii="Times New Roman" w:hAnsi="Times New Roman"/>
          <w:sz w:val="28"/>
          <w:szCs w:val="28"/>
        </w:rPr>
        <w:t>и</w:t>
      </w:r>
      <w:r w:rsidRPr="00786D97">
        <w:rPr>
          <w:rFonts w:ascii="Times New Roman" w:hAnsi="Times New Roman"/>
          <w:sz w:val="28"/>
          <w:szCs w:val="28"/>
        </w:rPr>
        <w:t>пальной услуги, и способы ее взимания;</w:t>
      </w:r>
    </w:p>
    <w:p w:rsidR="00DB1B2C" w:rsidRPr="00786D97" w:rsidRDefault="00DB1B2C" w:rsidP="00786D97">
      <w:pPr>
        <w:pStyle w:val="ConsPlusNormal"/>
        <w:ind w:firstLine="709"/>
        <w:rPr>
          <w:rFonts w:ascii="Times New Roman" w:hAnsi="Times New Roman"/>
          <w:sz w:val="28"/>
          <w:szCs w:val="28"/>
        </w:rPr>
      </w:pPr>
      <w:r w:rsidRPr="00786D97">
        <w:rPr>
          <w:rFonts w:ascii="Times New Roman" w:hAnsi="Times New Roman"/>
          <w:sz w:val="28"/>
          <w:szCs w:val="28"/>
        </w:rPr>
        <w:t>6) максимальный срок ожидания в очереди при подаче заявителем з</w:t>
      </w:r>
      <w:r w:rsidRPr="00786D97">
        <w:rPr>
          <w:rFonts w:ascii="Times New Roman" w:hAnsi="Times New Roman"/>
          <w:sz w:val="28"/>
          <w:szCs w:val="28"/>
        </w:rPr>
        <w:t>а</w:t>
      </w:r>
      <w:r w:rsidRPr="00786D97">
        <w:rPr>
          <w:rFonts w:ascii="Times New Roman" w:hAnsi="Times New Roman"/>
          <w:sz w:val="28"/>
          <w:szCs w:val="28"/>
        </w:rPr>
        <w:t>проса о предоставлении муниципальной услуги (далее - запрос) и при пол</w:t>
      </w:r>
      <w:r w:rsidRPr="00786D97">
        <w:rPr>
          <w:rFonts w:ascii="Times New Roman" w:hAnsi="Times New Roman"/>
          <w:sz w:val="28"/>
          <w:szCs w:val="28"/>
        </w:rPr>
        <w:t>у</w:t>
      </w:r>
      <w:r w:rsidRPr="00786D97">
        <w:rPr>
          <w:rFonts w:ascii="Times New Roman" w:hAnsi="Times New Roman"/>
          <w:sz w:val="28"/>
          <w:szCs w:val="28"/>
        </w:rPr>
        <w:t>чении результата предоставления муниципальной услуги (данный подраздел включается в административный регламент в случае обращения заявителя непосредственно в орган администрации, предоставляющий муниципальную услугу, или многофункциональный центр предоставления государственных и муниципальных услуг в Ставропольском крае (далее - многофункционал</w:t>
      </w:r>
      <w:r w:rsidRPr="00786D97">
        <w:rPr>
          <w:rFonts w:ascii="Times New Roman" w:hAnsi="Times New Roman"/>
          <w:sz w:val="28"/>
          <w:szCs w:val="28"/>
        </w:rPr>
        <w:t>ь</w:t>
      </w:r>
      <w:r w:rsidRPr="00786D97">
        <w:rPr>
          <w:rFonts w:ascii="Times New Roman" w:hAnsi="Times New Roman"/>
          <w:sz w:val="28"/>
          <w:szCs w:val="28"/>
        </w:rPr>
        <w:t>ный центр);</w:t>
      </w:r>
    </w:p>
    <w:p w:rsidR="00DB1B2C" w:rsidRPr="00786D97" w:rsidRDefault="00DB1B2C" w:rsidP="00786D97">
      <w:pPr>
        <w:pStyle w:val="ConsPlusNormal"/>
        <w:ind w:firstLine="709"/>
        <w:rPr>
          <w:rFonts w:ascii="Times New Roman" w:hAnsi="Times New Roman"/>
          <w:sz w:val="28"/>
          <w:szCs w:val="28"/>
        </w:rPr>
      </w:pPr>
      <w:r w:rsidRPr="00786D97">
        <w:rPr>
          <w:rFonts w:ascii="Times New Roman" w:hAnsi="Times New Roman"/>
          <w:sz w:val="28"/>
          <w:szCs w:val="28"/>
        </w:rPr>
        <w:t>7) срок регистрации запроса;</w:t>
      </w:r>
    </w:p>
    <w:p w:rsidR="00DB1B2C" w:rsidRPr="00786D97" w:rsidRDefault="00DB1B2C" w:rsidP="00786D97">
      <w:pPr>
        <w:pStyle w:val="ConsPlusNormal"/>
        <w:ind w:firstLine="709"/>
        <w:rPr>
          <w:rFonts w:ascii="Times New Roman" w:hAnsi="Times New Roman"/>
          <w:sz w:val="28"/>
          <w:szCs w:val="28"/>
        </w:rPr>
      </w:pPr>
      <w:r w:rsidRPr="00786D97">
        <w:rPr>
          <w:rFonts w:ascii="Times New Roman" w:hAnsi="Times New Roman"/>
          <w:sz w:val="28"/>
          <w:szCs w:val="28"/>
        </w:rPr>
        <w:t>8) требования к помещениям, в которых предоставляется муниципал</w:t>
      </w:r>
      <w:r w:rsidRPr="00786D97">
        <w:rPr>
          <w:rFonts w:ascii="Times New Roman" w:hAnsi="Times New Roman"/>
          <w:sz w:val="28"/>
          <w:szCs w:val="28"/>
        </w:rPr>
        <w:t>ь</w:t>
      </w:r>
      <w:r w:rsidRPr="00786D97">
        <w:rPr>
          <w:rFonts w:ascii="Times New Roman" w:hAnsi="Times New Roman"/>
          <w:sz w:val="28"/>
          <w:szCs w:val="28"/>
        </w:rPr>
        <w:t>ная услуга (данный подраздел включается в административный регламент в случае обращения заявителя непосредственно в орган администрации, пр</w:t>
      </w:r>
      <w:r w:rsidRPr="00786D97">
        <w:rPr>
          <w:rFonts w:ascii="Times New Roman" w:hAnsi="Times New Roman"/>
          <w:sz w:val="28"/>
          <w:szCs w:val="28"/>
        </w:rPr>
        <w:t>е</w:t>
      </w:r>
      <w:r w:rsidRPr="00786D97">
        <w:rPr>
          <w:rFonts w:ascii="Times New Roman" w:hAnsi="Times New Roman"/>
          <w:sz w:val="28"/>
          <w:szCs w:val="28"/>
        </w:rPr>
        <w:t>доставляющий муниципальную услугу, или многофункциональный центр);</w:t>
      </w:r>
    </w:p>
    <w:p w:rsidR="00DB1B2C" w:rsidRPr="00786D97" w:rsidRDefault="00DB1B2C" w:rsidP="00786D97">
      <w:pPr>
        <w:pStyle w:val="ConsPlusNormal"/>
        <w:ind w:firstLine="709"/>
        <w:rPr>
          <w:rFonts w:ascii="Times New Roman" w:hAnsi="Times New Roman"/>
          <w:sz w:val="28"/>
          <w:szCs w:val="28"/>
        </w:rPr>
      </w:pPr>
      <w:r w:rsidRPr="00786D97">
        <w:rPr>
          <w:rFonts w:ascii="Times New Roman" w:hAnsi="Times New Roman"/>
          <w:sz w:val="28"/>
          <w:szCs w:val="28"/>
        </w:rPr>
        <w:t>9) показатели доступности и качества муниципальной услуги;</w:t>
      </w:r>
    </w:p>
    <w:p w:rsidR="00DB1B2C" w:rsidRPr="00786D97" w:rsidRDefault="00DB1B2C" w:rsidP="00786D97">
      <w:pPr>
        <w:pStyle w:val="ConsPlusNormal"/>
        <w:ind w:firstLine="709"/>
        <w:rPr>
          <w:rFonts w:ascii="Times New Roman" w:hAnsi="Times New Roman"/>
          <w:sz w:val="28"/>
          <w:szCs w:val="28"/>
        </w:rPr>
      </w:pPr>
      <w:r w:rsidRPr="00786D97">
        <w:rPr>
          <w:rFonts w:ascii="Times New Roman" w:hAnsi="Times New Roman"/>
          <w:sz w:val="28"/>
          <w:szCs w:val="28"/>
        </w:rPr>
        <w:t>10) иные требования к предоставлению муниципальной услуги, в том числе учитывающие особенности предоставления муниципальных услуг в многофункциональных центрах и особенности предоставления муниципал</w:t>
      </w:r>
      <w:r w:rsidRPr="00786D97">
        <w:rPr>
          <w:rFonts w:ascii="Times New Roman" w:hAnsi="Times New Roman"/>
          <w:sz w:val="28"/>
          <w:szCs w:val="28"/>
        </w:rPr>
        <w:t>ь</w:t>
      </w:r>
      <w:r w:rsidRPr="00786D97">
        <w:rPr>
          <w:rFonts w:ascii="Times New Roman" w:hAnsi="Times New Roman"/>
          <w:sz w:val="28"/>
          <w:szCs w:val="28"/>
        </w:rPr>
        <w:t>ных услуг в электронной форме;</w:t>
      </w:r>
    </w:p>
    <w:p w:rsidR="00DB1B2C" w:rsidRPr="00786D97" w:rsidRDefault="00DB1B2C" w:rsidP="00786D97">
      <w:pPr>
        <w:pStyle w:val="ConsPlusNormal"/>
        <w:ind w:firstLine="709"/>
        <w:rPr>
          <w:rFonts w:ascii="Times New Roman" w:hAnsi="Times New Roman"/>
          <w:sz w:val="28"/>
          <w:szCs w:val="28"/>
        </w:rPr>
      </w:pPr>
      <w:r w:rsidRPr="00786D97">
        <w:rPr>
          <w:rFonts w:ascii="Times New Roman" w:hAnsi="Times New Roman"/>
          <w:sz w:val="28"/>
          <w:szCs w:val="28"/>
        </w:rPr>
        <w:t>11) исчерпывающий перечень документов, необходимых для предо</w:t>
      </w:r>
      <w:r w:rsidRPr="00786D97">
        <w:rPr>
          <w:rFonts w:ascii="Times New Roman" w:hAnsi="Times New Roman"/>
          <w:sz w:val="28"/>
          <w:szCs w:val="28"/>
        </w:rPr>
        <w:t>с</w:t>
      </w:r>
      <w:r w:rsidRPr="00786D97">
        <w:rPr>
          <w:rFonts w:ascii="Times New Roman" w:hAnsi="Times New Roman"/>
          <w:sz w:val="28"/>
          <w:szCs w:val="28"/>
        </w:rPr>
        <w:t>тавления муниципальной услуги;</w:t>
      </w:r>
    </w:p>
    <w:p w:rsidR="00DB1B2C" w:rsidRPr="00786D97" w:rsidRDefault="00DB1B2C" w:rsidP="00786D97">
      <w:pPr>
        <w:pStyle w:val="ConsPlusNormal"/>
        <w:ind w:firstLine="709"/>
        <w:rPr>
          <w:rFonts w:ascii="Times New Roman" w:hAnsi="Times New Roman"/>
          <w:sz w:val="28"/>
          <w:szCs w:val="28"/>
        </w:rPr>
      </w:pPr>
      <w:r w:rsidRPr="00786D97">
        <w:rPr>
          <w:rFonts w:ascii="Times New Roman" w:hAnsi="Times New Roman"/>
          <w:sz w:val="28"/>
          <w:szCs w:val="28"/>
        </w:rPr>
        <w:t>12) исчерпывающий перечень оснований для отказа в приеме запроса и документов, необходимых для предоставления муниципальной услуги, и и</w:t>
      </w:r>
      <w:r w:rsidRPr="00786D97">
        <w:rPr>
          <w:rFonts w:ascii="Times New Roman" w:hAnsi="Times New Roman"/>
          <w:sz w:val="28"/>
          <w:szCs w:val="28"/>
        </w:rPr>
        <w:t>с</w:t>
      </w:r>
      <w:r w:rsidRPr="00786D97">
        <w:rPr>
          <w:rFonts w:ascii="Times New Roman" w:hAnsi="Times New Roman"/>
          <w:sz w:val="28"/>
          <w:szCs w:val="28"/>
        </w:rPr>
        <w:t>черпывающий перечень оснований для приостановления предоставления м</w:t>
      </w:r>
      <w:r w:rsidRPr="00786D97">
        <w:rPr>
          <w:rFonts w:ascii="Times New Roman" w:hAnsi="Times New Roman"/>
          <w:sz w:val="28"/>
          <w:szCs w:val="28"/>
        </w:rPr>
        <w:t>у</w:t>
      </w:r>
      <w:r w:rsidRPr="00786D97">
        <w:rPr>
          <w:rFonts w:ascii="Times New Roman" w:hAnsi="Times New Roman"/>
          <w:sz w:val="28"/>
          <w:szCs w:val="28"/>
        </w:rPr>
        <w:t>ниципальной услуги или для отказа в предоставлении муниципальной усл</w:t>
      </w:r>
      <w:r w:rsidRPr="00786D97">
        <w:rPr>
          <w:rFonts w:ascii="Times New Roman" w:hAnsi="Times New Roman"/>
          <w:sz w:val="28"/>
          <w:szCs w:val="28"/>
        </w:rPr>
        <w:t>у</w:t>
      </w:r>
      <w:r w:rsidRPr="00786D97">
        <w:rPr>
          <w:rFonts w:ascii="Times New Roman" w:hAnsi="Times New Roman"/>
          <w:sz w:val="28"/>
          <w:szCs w:val="28"/>
        </w:rPr>
        <w:t>ги.</w:t>
      </w:r>
    </w:p>
    <w:p w:rsidR="004257A7" w:rsidRPr="00786D97" w:rsidRDefault="00F3162A" w:rsidP="00786D97">
      <w:pPr>
        <w:widowControl/>
        <w:autoSpaceDE w:val="0"/>
        <w:autoSpaceDN w:val="0"/>
        <w:ind w:firstLine="709"/>
        <w:textAlignment w:val="auto"/>
        <w:rPr>
          <w:rFonts w:eastAsiaTheme="minorHAnsi"/>
          <w:sz w:val="28"/>
          <w:szCs w:val="28"/>
          <w:lang w:eastAsia="en-US"/>
        </w:rPr>
      </w:pPr>
      <w:r w:rsidRPr="00786D97">
        <w:rPr>
          <w:sz w:val="28"/>
          <w:szCs w:val="28"/>
        </w:rPr>
        <w:t>12. Подраздел "Наименование органа, предоставляющего муниципал</w:t>
      </w:r>
      <w:r w:rsidRPr="00786D97">
        <w:rPr>
          <w:sz w:val="28"/>
          <w:szCs w:val="28"/>
        </w:rPr>
        <w:t>ь</w:t>
      </w:r>
      <w:r w:rsidRPr="00786D97">
        <w:rPr>
          <w:sz w:val="28"/>
          <w:szCs w:val="28"/>
        </w:rPr>
        <w:t xml:space="preserve">ную услугу" должен включать </w:t>
      </w:r>
      <w:r w:rsidR="004257A7" w:rsidRPr="00786D97">
        <w:rPr>
          <w:rFonts w:eastAsiaTheme="minorHAnsi"/>
          <w:sz w:val="28"/>
          <w:szCs w:val="28"/>
          <w:lang w:eastAsia="en-US"/>
        </w:rPr>
        <w:t>полное наименование органа</w:t>
      </w:r>
      <w:r w:rsidR="00DB1B2C" w:rsidRPr="00786D97">
        <w:rPr>
          <w:rFonts w:eastAsiaTheme="minorHAnsi"/>
          <w:sz w:val="28"/>
          <w:szCs w:val="28"/>
          <w:lang w:eastAsia="en-US"/>
        </w:rPr>
        <w:t xml:space="preserve"> администрации</w:t>
      </w:r>
      <w:r w:rsidR="004257A7" w:rsidRPr="00786D97">
        <w:rPr>
          <w:rFonts w:eastAsiaTheme="minorHAnsi"/>
          <w:sz w:val="28"/>
          <w:szCs w:val="28"/>
          <w:lang w:eastAsia="en-US"/>
        </w:rPr>
        <w:t>, предоставляющего муниципальную услугу</w:t>
      </w:r>
    </w:p>
    <w:p w:rsidR="00F3162A" w:rsidRPr="00786D97" w:rsidRDefault="00F3162A" w:rsidP="00786D97">
      <w:pPr>
        <w:pStyle w:val="ConsPlusNormal"/>
        <w:ind w:firstLine="709"/>
        <w:rPr>
          <w:rFonts w:ascii="Times New Roman" w:hAnsi="Times New Roman"/>
          <w:sz w:val="28"/>
          <w:szCs w:val="28"/>
        </w:rPr>
      </w:pPr>
      <w:bookmarkStart w:id="3" w:name="P96"/>
      <w:bookmarkEnd w:id="3"/>
      <w:r w:rsidRPr="00786D97">
        <w:rPr>
          <w:rFonts w:ascii="Times New Roman" w:hAnsi="Times New Roman"/>
          <w:sz w:val="28"/>
          <w:szCs w:val="28"/>
        </w:rPr>
        <w:t xml:space="preserve">13. Подраздел "Результат предоставления муниципальной услуги" </w:t>
      </w:r>
      <w:r w:rsidRPr="00786D97">
        <w:rPr>
          <w:rFonts w:ascii="Times New Roman" w:hAnsi="Times New Roman"/>
          <w:sz w:val="28"/>
          <w:szCs w:val="28"/>
        </w:rPr>
        <w:lastRenderedPageBreak/>
        <w:t>должен включать следующие положения:</w:t>
      </w:r>
    </w:p>
    <w:p w:rsidR="004257A7" w:rsidRPr="00786D97" w:rsidRDefault="00F3162A" w:rsidP="00786D97">
      <w:pPr>
        <w:widowControl/>
        <w:autoSpaceDE w:val="0"/>
        <w:autoSpaceDN w:val="0"/>
        <w:ind w:firstLine="709"/>
        <w:textAlignment w:val="auto"/>
        <w:rPr>
          <w:rFonts w:eastAsiaTheme="minorHAnsi"/>
          <w:sz w:val="28"/>
          <w:szCs w:val="28"/>
          <w:lang w:eastAsia="en-US"/>
        </w:rPr>
      </w:pPr>
      <w:r w:rsidRPr="00786D97">
        <w:rPr>
          <w:sz w:val="28"/>
          <w:szCs w:val="28"/>
        </w:rPr>
        <w:t>1) наименование результата (результатов) предоставления муниц</w:t>
      </w:r>
      <w:r w:rsidRPr="00786D97">
        <w:rPr>
          <w:sz w:val="28"/>
          <w:szCs w:val="28"/>
        </w:rPr>
        <w:t>и</w:t>
      </w:r>
      <w:r w:rsidRPr="00786D97">
        <w:rPr>
          <w:sz w:val="28"/>
          <w:szCs w:val="28"/>
        </w:rPr>
        <w:t>пальной услуги</w:t>
      </w:r>
      <w:r w:rsidR="004257A7" w:rsidRPr="00786D97">
        <w:rPr>
          <w:rFonts w:eastAsiaTheme="minorHAnsi"/>
          <w:sz w:val="28"/>
          <w:szCs w:val="28"/>
          <w:lang w:eastAsia="en-US"/>
        </w:rPr>
        <w:t>с указанием формы его предоставления, если результатом предоставления муниципальной услуги является документ;</w:t>
      </w:r>
    </w:p>
    <w:p w:rsidR="004257A7" w:rsidRPr="00786D97" w:rsidRDefault="00F3162A" w:rsidP="00786D97">
      <w:pPr>
        <w:widowControl/>
        <w:autoSpaceDE w:val="0"/>
        <w:autoSpaceDN w:val="0"/>
        <w:ind w:firstLine="709"/>
        <w:textAlignment w:val="auto"/>
        <w:rPr>
          <w:rFonts w:eastAsiaTheme="minorHAnsi"/>
          <w:sz w:val="28"/>
          <w:szCs w:val="28"/>
          <w:lang w:eastAsia="en-US"/>
        </w:rPr>
      </w:pPr>
      <w:r w:rsidRPr="00786D97">
        <w:rPr>
          <w:sz w:val="28"/>
          <w:szCs w:val="28"/>
        </w:rPr>
        <w:t>2)</w:t>
      </w:r>
      <w:r w:rsidR="004257A7" w:rsidRPr="00786D97">
        <w:rPr>
          <w:rFonts w:eastAsiaTheme="minorHAnsi"/>
          <w:sz w:val="28"/>
          <w:szCs w:val="28"/>
          <w:lang w:eastAsia="en-US"/>
        </w:rPr>
        <w:t xml:space="preserve"> наименование информационной системы (при наличии), в которой фиксируется реестровая запись (в случае если результатом предоставления муниципальной услуги является реестровая запись) или указание на отсутс</w:t>
      </w:r>
      <w:r w:rsidR="004257A7" w:rsidRPr="00786D97">
        <w:rPr>
          <w:rFonts w:eastAsiaTheme="minorHAnsi"/>
          <w:sz w:val="28"/>
          <w:szCs w:val="28"/>
          <w:lang w:eastAsia="en-US"/>
        </w:rPr>
        <w:t>т</w:t>
      </w:r>
      <w:r w:rsidR="004257A7" w:rsidRPr="00786D97">
        <w:rPr>
          <w:rFonts w:eastAsiaTheme="minorHAnsi"/>
          <w:sz w:val="28"/>
          <w:szCs w:val="28"/>
          <w:lang w:eastAsia="en-US"/>
        </w:rPr>
        <w:t>вие необходимости формирования реестровой записи;</w:t>
      </w:r>
    </w:p>
    <w:p w:rsidR="004257A7" w:rsidRPr="00786D97" w:rsidRDefault="00F3162A" w:rsidP="00786D97">
      <w:pPr>
        <w:widowControl/>
        <w:autoSpaceDE w:val="0"/>
        <w:autoSpaceDN w:val="0"/>
        <w:ind w:firstLine="709"/>
        <w:textAlignment w:val="auto"/>
        <w:rPr>
          <w:rFonts w:eastAsiaTheme="minorHAnsi"/>
          <w:sz w:val="28"/>
          <w:szCs w:val="28"/>
          <w:lang w:eastAsia="en-US"/>
        </w:rPr>
      </w:pPr>
      <w:r w:rsidRPr="00786D97">
        <w:rPr>
          <w:sz w:val="28"/>
          <w:szCs w:val="28"/>
        </w:rPr>
        <w:t xml:space="preserve">3) </w:t>
      </w:r>
      <w:r w:rsidR="004257A7" w:rsidRPr="00786D97">
        <w:rPr>
          <w:rFonts w:eastAsiaTheme="minorHAnsi"/>
          <w:sz w:val="28"/>
          <w:szCs w:val="28"/>
          <w:lang w:eastAsia="en-US"/>
        </w:rPr>
        <w:t>перечень способов получения результата (результатов) предоставл</w:t>
      </w:r>
      <w:r w:rsidR="004257A7" w:rsidRPr="00786D97">
        <w:rPr>
          <w:rFonts w:eastAsiaTheme="minorHAnsi"/>
          <w:sz w:val="28"/>
          <w:szCs w:val="28"/>
          <w:lang w:eastAsia="en-US"/>
        </w:rPr>
        <w:t>е</w:t>
      </w:r>
      <w:r w:rsidR="004257A7" w:rsidRPr="00786D97">
        <w:rPr>
          <w:rFonts w:eastAsiaTheme="minorHAnsi"/>
          <w:sz w:val="28"/>
          <w:szCs w:val="28"/>
          <w:lang w:eastAsia="en-US"/>
        </w:rPr>
        <w:t>ния муниципальной услуги</w:t>
      </w:r>
    </w:p>
    <w:p w:rsidR="006C282D" w:rsidRPr="00786D97" w:rsidRDefault="00F3162A" w:rsidP="00786D97">
      <w:pPr>
        <w:widowControl/>
        <w:autoSpaceDE w:val="0"/>
        <w:autoSpaceDN w:val="0"/>
        <w:ind w:firstLine="709"/>
        <w:textAlignment w:val="auto"/>
        <w:rPr>
          <w:rFonts w:eastAsiaTheme="minorHAnsi"/>
          <w:sz w:val="28"/>
          <w:szCs w:val="28"/>
          <w:lang w:eastAsia="en-US"/>
        </w:rPr>
      </w:pPr>
      <w:r w:rsidRPr="00786D97">
        <w:rPr>
          <w:sz w:val="28"/>
          <w:szCs w:val="28"/>
        </w:rPr>
        <w:t>1</w:t>
      </w:r>
      <w:r w:rsidR="006C282D" w:rsidRPr="00786D97">
        <w:rPr>
          <w:sz w:val="28"/>
          <w:szCs w:val="28"/>
        </w:rPr>
        <w:t>4</w:t>
      </w:r>
      <w:r w:rsidRPr="00786D97">
        <w:rPr>
          <w:sz w:val="28"/>
          <w:szCs w:val="28"/>
        </w:rPr>
        <w:t>. Подраздел "Срок предоставления муниципальной услуги" должен включать сведения о максимальном сроке предоставления муниципальной услуги, который исчисляется со дня регистрации запроса и документов и (или) информации, необходимых для предоставления муниципальной усл</w:t>
      </w:r>
      <w:r w:rsidRPr="00786D97">
        <w:rPr>
          <w:sz w:val="28"/>
          <w:szCs w:val="28"/>
        </w:rPr>
        <w:t>у</w:t>
      </w:r>
      <w:r w:rsidRPr="00786D97">
        <w:rPr>
          <w:sz w:val="28"/>
          <w:szCs w:val="28"/>
        </w:rPr>
        <w:t>ги</w:t>
      </w:r>
      <w:r w:rsidR="006C282D" w:rsidRPr="00786D97">
        <w:rPr>
          <w:rFonts w:eastAsiaTheme="minorHAnsi"/>
          <w:sz w:val="28"/>
          <w:szCs w:val="28"/>
          <w:lang w:eastAsia="en-US"/>
        </w:rPr>
        <w:t>с учетом категории (признаков) заявителя и способа подачи указанного з</w:t>
      </w:r>
      <w:r w:rsidR="006C282D" w:rsidRPr="00786D97">
        <w:rPr>
          <w:rFonts w:eastAsiaTheme="minorHAnsi"/>
          <w:sz w:val="28"/>
          <w:szCs w:val="28"/>
          <w:lang w:eastAsia="en-US"/>
        </w:rPr>
        <w:t>а</w:t>
      </w:r>
      <w:r w:rsidR="006C282D" w:rsidRPr="00786D97">
        <w:rPr>
          <w:rFonts w:eastAsiaTheme="minorHAnsi"/>
          <w:sz w:val="28"/>
          <w:szCs w:val="28"/>
          <w:lang w:eastAsia="en-US"/>
        </w:rPr>
        <w:t>проса.</w:t>
      </w:r>
    </w:p>
    <w:p w:rsidR="006C282D" w:rsidRPr="00786D97" w:rsidRDefault="00F3162A" w:rsidP="00786D97">
      <w:pPr>
        <w:widowControl/>
        <w:autoSpaceDE w:val="0"/>
        <w:autoSpaceDN w:val="0"/>
        <w:ind w:firstLine="709"/>
        <w:textAlignment w:val="auto"/>
        <w:rPr>
          <w:rFonts w:eastAsiaTheme="minorHAnsi"/>
          <w:sz w:val="28"/>
          <w:szCs w:val="28"/>
          <w:lang w:eastAsia="en-US"/>
        </w:rPr>
      </w:pPr>
      <w:r w:rsidRPr="00786D97">
        <w:rPr>
          <w:sz w:val="28"/>
          <w:szCs w:val="28"/>
        </w:rPr>
        <w:t>1</w:t>
      </w:r>
      <w:r w:rsidR="006C282D" w:rsidRPr="00786D97">
        <w:rPr>
          <w:sz w:val="28"/>
          <w:szCs w:val="28"/>
        </w:rPr>
        <w:t>5</w:t>
      </w:r>
      <w:r w:rsidRPr="00786D97">
        <w:rPr>
          <w:sz w:val="28"/>
          <w:szCs w:val="28"/>
        </w:rPr>
        <w:t xml:space="preserve">. </w:t>
      </w:r>
      <w:r w:rsidR="006C282D" w:rsidRPr="00786D97">
        <w:rPr>
          <w:rFonts w:eastAsiaTheme="minorHAnsi"/>
          <w:sz w:val="28"/>
          <w:szCs w:val="28"/>
          <w:lang w:eastAsia="en-US"/>
        </w:rPr>
        <w:t>Подраздел "Исчерпывающий перечень оснований для отказа в приеме запроса о предоставлении муниципальной услуги и документов, н</w:t>
      </w:r>
      <w:r w:rsidR="006C282D" w:rsidRPr="00786D97">
        <w:rPr>
          <w:rFonts w:eastAsiaTheme="minorHAnsi"/>
          <w:sz w:val="28"/>
          <w:szCs w:val="28"/>
          <w:lang w:eastAsia="en-US"/>
        </w:rPr>
        <w:t>е</w:t>
      </w:r>
      <w:r w:rsidR="006C282D" w:rsidRPr="00786D97">
        <w:rPr>
          <w:rFonts w:eastAsiaTheme="minorHAnsi"/>
          <w:sz w:val="28"/>
          <w:szCs w:val="28"/>
          <w:lang w:eastAsia="en-US"/>
        </w:rPr>
        <w:t>обходимых для предоставления муниципальной услуги, и исчерпывающий перечень оснований для приостановления предоставления муниципально</w:t>
      </w:r>
      <w:r w:rsidR="006C282D" w:rsidRPr="00786D97">
        <w:rPr>
          <w:rFonts w:eastAsiaTheme="minorHAnsi"/>
          <w:sz w:val="28"/>
          <w:szCs w:val="28"/>
          <w:lang w:eastAsia="en-US"/>
        </w:rPr>
        <w:t>й</w:t>
      </w:r>
      <w:r w:rsidR="006C282D" w:rsidRPr="00786D97">
        <w:rPr>
          <w:rFonts w:eastAsiaTheme="minorHAnsi"/>
          <w:sz w:val="28"/>
          <w:szCs w:val="28"/>
          <w:lang w:eastAsia="en-US"/>
        </w:rPr>
        <w:t>услуги  или для отказа в предоставлении муниципальной услуги" должен включать следующие положения:</w:t>
      </w:r>
    </w:p>
    <w:p w:rsidR="006C282D" w:rsidRPr="00786D97" w:rsidRDefault="006C282D" w:rsidP="00786D97">
      <w:pPr>
        <w:widowControl/>
        <w:autoSpaceDE w:val="0"/>
        <w:autoSpaceDN w:val="0"/>
        <w:ind w:firstLine="709"/>
        <w:textAlignment w:val="auto"/>
        <w:rPr>
          <w:rFonts w:eastAsiaTheme="minorHAnsi"/>
          <w:sz w:val="28"/>
          <w:szCs w:val="28"/>
          <w:lang w:eastAsia="en-US"/>
        </w:rPr>
      </w:pPr>
      <w:bookmarkStart w:id="4" w:name="Par1"/>
      <w:bookmarkEnd w:id="4"/>
      <w:r w:rsidRPr="00786D97">
        <w:rPr>
          <w:rFonts w:eastAsiaTheme="minorHAnsi"/>
          <w:sz w:val="28"/>
          <w:szCs w:val="28"/>
          <w:lang w:eastAsia="en-US"/>
        </w:rPr>
        <w:t>а) перечень оснований для отказа в приеме запроса о предоставлении муниципальной услуги и документов, необходимых для предоставления м</w:t>
      </w:r>
      <w:r w:rsidRPr="00786D97">
        <w:rPr>
          <w:rFonts w:eastAsiaTheme="minorHAnsi"/>
          <w:sz w:val="28"/>
          <w:szCs w:val="28"/>
          <w:lang w:eastAsia="en-US"/>
        </w:rPr>
        <w:t>у</w:t>
      </w:r>
      <w:r w:rsidRPr="00786D97">
        <w:rPr>
          <w:rFonts w:eastAsiaTheme="minorHAnsi"/>
          <w:sz w:val="28"/>
          <w:szCs w:val="28"/>
          <w:lang w:eastAsia="en-US"/>
        </w:rPr>
        <w:t>ниципальной услуги, а в случае отсутствия таких оснований - указание на их отсутствие;</w:t>
      </w:r>
    </w:p>
    <w:p w:rsidR="006C282D" w:rsidRPr="00786D97" w:rsidRDefault="006C282D" w:rsidP="00786D97">
      <w:pPr>
        <w:widowControl/>
        <w:autoSpaceDE w:val="0"/>
        <w:autoSpaceDN w:val="0"/>
        <w:ind w:firstLine="709"/>
        <w:textAlignment w:val="auto"/>
        <w:rPr>
          <w:rFonts w:eastAsiaTheme="minorHAnsi"/>
          <w:sz w:val="28"/>
          <w:szCs w:val="28"/>
          <w:lang w:eastAsia="en-US"/>
        </w:rPr>
      </w:pPr>
      <w:r w:rsidRPr="00786D97">
        <w:rPr>
          <w:rFonts w:eastAsiaTheme="minorHAnsi"/>
          <w:sz w:val="28"/>
          <w:szCs w:val="28"/>
          <w:lang w:eastAsia="en-US"/>
        </w:rPr>
        <w:t>б) перечень оснований для приостановления предоставления муниц</w:t>
      </w:r>
      <w:r w:rsidRPr="00786D97">
        <w:rPr>
          <w:rFonts w:eastAsiaTheme="minorHAnsi"/>
          <w:sz w:val="28"/>
          <w:szCs w:val="28"/>
          <w:lang w:eastAsia="en-US"/>
        </w:rPr>
        <w:t>и</w:t>
      </w:r>
      <w:r w:rsidRPr="00786D97">
        <w:rPr>
          <w:rFonts w:eastAsiaTheme="minorHAnsi"/>
          <w:sz w:val="28"/>
          <w:szCs w:val="28"/>
          <w:lang w:eastAsia="en-US"/>
        </w:rPr>
        <w:t>пальной услуги, а в случае отсутствия таких оснований - указание на их о</w:t>
      </w:r>
      <w:r w:rsidRPr="00786D97">
        <w:rPr>
          <w:rFonts w:eastAsiaTheme="minorHAnsi"/>
          <w:sz w:val="28"/>
          <w:szCs w:val="28"/>
          <w:lang w:eastAsia="en-US"/>
        </w:rPr>
        <w:t>т</w:t>
      </w:r>
      <w:r w:rsidRPr="00786D97">
        <w:rPr>
          <w:rFonts w:eastAsiaTheme="minorHAnsi"/>
          <w:sz w:val="28"/>
          <w:szCs w:val="28"/>
          <w:lang w:eastAsia="en-US"/>
        </w:rPr>
        <w:t>сутствие;</w:t>
      </w:r>
    </w:p>
    <w:p w:rsidR="006C282D" w:rsidRPr="00786D97" w:rsidRDefault="006C282D" w:rsidP="00786D97">
      <w:pPr>
        <w:widowControl/>
        <w:autoSpaceDE w:val="0"/>
        <w:autoSpaceDN w:val="0"/>
        <w:ind w:firstLine="709"/>
        <w:textAlignment w:val="auto"/>
        <w:rPr>
          <w:rFonts w:eastAsiaTheme="minorHAnsi"/>
          <w:sz w:val="28"/>
          <w:szCs w:val="28"/>
          <w:lang w:eastAsia="en-US"/>
        </w:rPr>
      </w:pPr>
      <w:bookmarkStart w:id="5" w:name="Par3"/>
      <w:bookmarkEnd w:id="5"/>
      <w:r w:rsidRPr="00786D97">
        <w:rPr>
          <w:rFonts w:eastAsiaTheme="minorHAnsi"/>
          <w:sz w:val="28"/>
          <w:szCs w:val="28"/>
          <w:lang w:eastAsia="en-US"/>
        </w:rPr>
        <w:t>в) перечень оснований для отказа в предоставлении муниципальной у</w:t>
      </w:r>
      <w:r w:rsidRPr="00786D97">
        <w:rPr>
          <w:rFonts w:eastAsiaTheme="minorHAnsi"/>
          <w:sz w:val="28"/>
          <w:szCs w:val="28"/>
          <w:lang w:eastAsia="en-US"/>
        </w:rPr>
        <w:t>с</w:t>
      </w:r>
      <w:r w:rsidRPr="00786D97">
        <w:rPr>
          <w:rFonts w:eastAsiaTheme="minorHAnsi"/>
          <w:sz w:val="28"/>
          <w:szCs w:val="28"/>
          <w:lang w:eastAsia="en-US"/>
        </w:rPr>
        <w:t>луги, а в случае отсутствия таких оснований - указание на их отсутствие;</w:t>
      </w:r>
    </w:p>
    <w:p w:rsidR="006C282D" w:rsidRPr="00786D97" w:rsidRDefault="006C282D" w:rsidP="00786D97">
      <w:pPr>
        <w:widowControl/>
        <w:autoSpaceDE w:val="0"/>
        <w:autoSpaceDN w:val="0"/>
        <w:ind w:firstLine="709"/>
        <w:textAlignment w:val="auto"/>
        <w:rPr>
          <w:rFonts w:eastAsiaTheme="minorHAnsi"/>
          <w:sz w:val="28"/>
          <w:szCs w:val="28"/>
          <w:lang w:eastAsia="en-US"/>
        </w:rPr>
      </w:pPr>
      <w:r w:rsidRPr="00786D97">
        <w:rPr>
          <w:rFonts w:eastAsiaTheme="minorHAnsi"/>
          <w:sz w:val="28"/>
          <w:szCs w:val="28"/>
          <w:lang w:eastAsia="en-US"/>
        </w:rPr>
        <w:t xml:space="preserve">г) </w:t>
      </w:r>
      <w:r w:rsidR="0056328A" w:rsidRPr="00452E26">
        <w:rPr>
          <w:sz w:val="28"/>
          <w:szCs w:val="28"/>
        </w:rPr>
        <w:t>сведения о приведении в приложении к административному регл</w:t>
      </w:r>
      <w:r w:rsidR="0056328A" w:rsidRPr="00452E26">
        <w:rPr>
          <w:sz w:val="28"/>
          <w:szCs w:val="28"/>
        </w:rPr>
        <w:t>а</w:t>
      </w:r>
      <w:r w:rsidR="0056328A" w:rsidRPr="00452E26">
        <w:rPr>
          <w:sz w:val="28"/>
          <w:szCs w:val="28"/>
        </w:rPr>
        <w:t xml:space="preserve">менту, </w:t>
      </w:r>
      <w:r w:rsidR="0056328A" w:rsidRPr="00BB1D04">
        <w:rPr>
          <w:sz w:val="28"/>
          <w:szCs w:val="28"/>
        </w:rPr>
        <w:t xml:space="preserve">указанному в </w:t>
      </w:r>
      <w:hyperlink w:anchor="P164">
        <w:r w:rsidR="0056328A" w:rsidRPr="00BB1D04">
          <w:rPr>
            <w:sz w:val="28"/>
            <w:szCs w:val="28"/>
          </w:rPr>
          <w:t>пункте 34</w:t>
        </w:r>
      </w:hyperlink>
      <w:r w:rsidR="0056328A" w:rsidRPr="00BB1D04">
        <w:rPr>
          <w:sz w:val="28"/>
          <w:szCs w:val="28"/>
        </w:rPr>
        <w:t xml:space="preserve"> настоящего Порядка, оснований, предусмо</w:t>
      </w:r>
      <w:r w:rsidR="0056328A" w:rsidRPr="00BB1D04">
        <w:rPr>
          <w:sz w:val="28"/>
          <w:szCs w:val="28"/>
        </w:rPr>
        <w:t>т</w:t>
      </w:r>
      <w:r w:rsidR="0056328A" w:rsidRPr="00BB1D04">
        <w:rPr>
          <w:sz w:val="28"/>
          <w:szCs w:val="28"/>
        </w:rPr>
        <w:t xml:space="preserve">ренных </w:t>
      </w:r>
      <w:hyperlink w:anchor="P97">
        <w:r w:rsidR="0056328A" w:rsidRPr="00BB1D04">
          <w:rPr>
            <w:sz w:val="28"/>
            <w:szCs w:val="28"/>
          </w:rPr>
          <w:t>подпунктами 1</w:t>
        </w:r>
      </w:hyperlink>
      <w:r w:rsidR="0056328A" w:rsidRPr="00BB1D04">
        <w:rPr>
          <w:sz w:val="28"/>
          <w:szCs w:val="28"/>
        </w:rPr>
        <w:t xml:space="preserve"> - </w:t>
      </w:r>
      <w:hyperlink w:anchor="P99">
        <w:r w:rsidR="0056328A" w:rsidRPr="00BB1D04">
          <w:rPr>
            <w:sz w:val="28"/>
            <w:szCs w:val="28"/>
          </w:rPr>
          <w:t>3</w:t>
        </w:r>
      </w:hyperlink>
      <w:r w:rsidR="0056328A" w:rsidRPr="00452E26">
        <w:rPr>
          <w:sz w:val="28"/>
          <w:szCs w:val="28"/>
        </w:rPr>
        <w:t xml:space="preserve"> настоящего пункта, с учетом категории (призн</w:t>
      </w:r>
      <w:r w:rsidR="0056328A" w:rsidRPr="00452E26">
        <w:rPr>
          <w:sz w:val="28"/>
          <w:szCs w:val="28"/>
        </w:rPr>
        <w:t>а</w:t>
      </w:r>
      <w:r w:rsidR="0056328A" w:rsidRPr="00452E26">
        <w:rPr>
          <w:sz w:val="28"/>
          <w:szCs w:val="28"/>
        </w:rPr>
        <w:t>ков) заявителя (при наличии таких оснований)</w:t>
      </w:r>
      <w:r w:rsidRPr="00786D97">
        <w:rPr>
          <w:rFonts w:eastAsiaTheme="minorHAnsi"/>
          <w:sz w:val="28"/>
          <w:szCs w:val="28"/>
          <w:lang w:eastAsia="en-US"/>
        </w:rPr>
        <w:t>.</w:t>
      </w:r>
    </w:p>
    <w:p w:rsidR="00F3162A" w:rsidRPr="00786D97" w:rsidRDefault="00437D1D" w:rsidP="00786D97">
      <w:pPr>
        <w:pStyle w:val="ConsPlusNormal"/>
        <w:ind w:firstLine="709"/>
        <w:rPr>
          <w:rFonts w:ascii="Times New Roman" w:hAnsi="Times New Roman"/>
          <w:sz w:val="28"/>
          <w:szCs w:val="28"/>
        </w:rPr>
      </w:pPr>
      <w:r w:rsidRPr="00786D97">
        <w:rPr>
          <w:rFonts w:ascii="Times New Roman" w:hAnsi="Times New Roman"/>
          <w:sz w:val="28"/>
          <w:szCs w:val="28"/>
        </w:rPr>
        <w:t>16</w:t>
      </w:r>
      <w:r w:rsidR="00F3162A" w:rsidRPr="00786D97">
        <w:rPr>
          <w:rFonts w:ascii="Times New Roman" w:hAnsi="Times New Roman"/>
          <w:sz w:val="28"/>
          <w:szCs w:val="28"/>
        </w:rPr>
        <w:t>. В подраздел "Размер платы, взимаемой с заявителя при предоста</w:t>
      </w:r>
      <w:r w:rsidR="00F3162A" w:rsidRPr="00786D97">
        <w:rPr>
          <w:rFonts w:ascii="Times New Roman" w:hAnsi="Times New Roman"/>
          <w:sz w:val="28"/>
          <w:szCs w:val="28"/>
        </w:rPr>
        <w:t>в</w:t>
      </w:r>
      <w:r w:rsidR="00F3162A" w:rsidRPr="00786D97">
        <w:rPr>
          <w:rFonts w:ascii="Times New Roman" w:hAnsi="Times New Roman"/>
          <w:sz w:val="28"/>
          <w:szCs w:val="28"/>
        </w:rPr>
        <w:t>лении муниципальной услуги, и способы ее взимания" включаются следу</w:t>
      </w:r>
      <w:r w:rsidR="00F3162A" w:rsidRPr="00786D97">
        <w:rPr>
          <w:rFonts w:ascii="Times New Roman" w:hAnsi="Times New Roman"/>
          <w:sz w:val="28"/>
          <w:szCs w:val="28"/>
        </w:rPr>
        <w:t>ю</w:t>
      </w:r>
      <w:r w:rsidR="00F3162A" w:rsidRPr="00786D97">
        <w:rPr>
          <w:rFonts w:ascii="Times New Roman" w:hAnsi="Times New Roman"/>
          <w:sz w:val="28"/>
          <w:szCs w:val="28"/>
        </w:rPr>
        <w:t>щие положения:</w:t>
      </w:r>
    </w:p>
    <w:p w:rsidR="000F1EBB" w:rsidRPr="00786D97" w:rsidRDefault="000F1EBB" w:rsidP="00786D97">
      <w:pPr>
        <w:pStyle w:val="ConsPlusNormal"/>
        <w:ind w:firstLine="709"/>
        <w:rPr>
          <w:rFonts w:ascii="Times New Roman" w:hAnsi="Times New Roman"/>
          <w:sz w:val="28"/>
          <w:szCs w:val="28"/>
        </w:rPr>
      </w:pPr>
      <w:r w:rsidRPr="00786D97">
        <w:rPr>
          <w:rFonts w:ascii="Times New Roman" w:hAnsi="Times New Roman"/>
          <w:sz w:val="28"/>
          <w:szCs w:val="28"/>
        </w:rPr>
        <w:t>1) сведения о размещении на Едином портале и в государственной и</w:t>
      </w:r>
      <w:r w:rsidRPr="00786D97">
        <w:rPr>
          <w:rFonts w:ascii="Times New Roman" w:hAnsi="Times New Roman"/>
          <w:sz w:val="28"/>
          <w:szCs w:val="28"/>
        </w:rPr>
        <w:t>н</w:t>
      </w:r>
      <w:r w:rsidRPr="00786D97">
        <w:rPr>
          <w:rFonts w:ascii="Times New Roman" w:hAnsi="Times New Roman"/>
          <w:sz w:val="28"/>
          <w:szCs w:val="28"/>
        </w:rPr>
        <w:t>формационной системе Ставропольского края "Портал государственных и муниципальных услуг, предоставляемых органами исполнительной власти Ставропольского края и органами местного самоуправления муниципальных образований Ставропольского края" информации о размере государственной пошлины или иной платы, взимаемой за предоставление муниципальной у</w:t>
      </w:r>
      <w:r w:rsidRPr="00786D97">
        <w:rPr>
          <w:rFonts w:ascii="Times New Roman" w:hAnsi="Times New Roman"/>
          <w:sz w:val="28"/>
          <w:szCs w:val="28"/>
        </w:rPr>
        <w:t>с</w:t>
      </w:r>
      <w:r w:rsidRPr="00786D97">
        <w:rPr>
          <w:rFonts w:ascii="Times New Roman" w:hAnsi="Times New Roman"/>
          <w:sz w:val="28"/>
          <w:szCs w:val="28"/>
        </w:rPr>
        <w:lastRenderedPageBreak/>
        <w:t>луги;</w:t>
      </w:r>
    </w:p>
    <w:p w:rsidR="000F1EBB" w:rsidRPr="00786D97" w:rsidRDefault="000F1EBB" w:rsidP="00786D97">
      <w:pPr>
        <w:pStyle w:val="ConsPlusNormal"/>
        <w:ind w:firstLine="709"/>
        <w:rPr>
          <w:rFonts w:ascii="Times New Roman" w:hAnsi="Times New Roman"/>
          <w:sz w:val="28"/>
          <w:szCs w:val="28"/>
        </w:rPr>
      </w:pPr>
      <w:r w:rsidRPr="00786D97">
        <w:rPr>
          <w:rFonts w:ascii="Times New Roman" w:hAnsi="Times New Roman"/>
          <w:sz w:val="28"/>
          <w:szCs w:val="28"/>
        </w:rPr>
        <w:t>2) порядок и способы ее взимания в случаях, предусмотренных фед</w:t>
      </w:r>
      <w:r w:rsidRPr="00786D97">
        <w:rPr>
          <w:rFonts w:ascii="Times New Roman" w:hAnsi="Times New Roman"/>
          <w:sz w:val="28"/>
          <w:szCs w:val="28"/>
        </w:rPr>
        <w:t>е</w:t>
      </w:r>
      <w:r w:rsidRPr="00786D97">
        <w:rPr>
          <w:rFonts w:ascii="Times New Roman" w:hAnsi="Times New Roman"/>
          <w:sz w:val="28"/>
          <w:szCs w:val="28"/>
        </w:rPr>
        <w:t>ральными законами, принимаемыми в соответствии с ними иными норм</w:t>
      </w:r>
      <w:r w:rsidRPr="00786D97">
        <w:rPr>
          <w:rFonts w:ascii="Times New Roman" w:hAnsi="Times New Roman"/>
          <w:sz w:val="28"/>
          <w:szCs w:val="28"/>
        </w:rPr>
        <w:t>а</w:t>
      </w:r>
      <w:r w:rsidRPr="00786D97">
        <w:rPr>
          <w:rFonts w:ascii="Times New Roman" w:hAnsi="Times New Roman"/>
          <w:sz w:val="28"/>
          <w:szCs w:val="28"/>
        </w:rPr>
        <w:t>тивными правовыми актами Российской Федерации, нормативными прав</w:t>
      </w:r>
      <w:r w:rsidRPr="00786D97">
        <w:rPr>
          <w:rFonts w:ascii="Times New Roman" w:hAnsi="Times New Roman"/>
          <w:sz w:val="28"/>
          <w:szCs w:val="28"/>
        </w:rPr>
        <w:t>о</w:t>
      </w:r>
      <w:r w:rsidRPr="00786D97">
        <w:rPr>
          <w:rFonts w:ascii="Times New Roman" w:hAnsi="Times New Roman"/>
          <w:sz w:val="28"/>
          <w:szCs w:val="28"/>
        </w:rPr>
        <w:t>выми актами Ставропольского края, муниципальными правовыми актами.</w:t>
      </w:r>
    </w:p>
    <w:p w:rsidR="00437D1D" w:rsidRPr="00786D97" w:rsidRDefault="00437D1D" w:rsidP="00786D97">
      <w:pPr>
        <w:widowControl/>
        <w:autoSpaceDE w:val="0"/>
        <w:autoSpaceDN w:val="0"/>
        <w:ind w:firstLine="709"/>
        <w:textAlignment w:val="auto"/>
        <w:rPr>
          <w:rFonts w:eastAsiaTheme="minorHAnsi"/>
          <w:sz w:val="28"/>
          <w:szCs w:val="28"/>
          <w:lang w:eastAsia="en-US"/>
        </w:rPr>
      </w:pPr>
      <w:r w:rsidRPr="00786D97">
        <w:rPr>
          <w:rFonts w:eastAsiaTheme="minorHAnsi"/>
          <w:sz w:val="28"/>
          <w:szCs w:val="28"/>
          <w:lang w:eastAsia="en-US"/>
        </w:rPr>
        <w:t>17. Подраздел "Срок регистрации запроса заявителя о предоставлении муниципальной услуги" должен включать срок регистрации запроса о пр</w:t>
      </w:r>
      <w:r w:rsidRPr="00786D97">
        <w:rPr>
          <w:rFonts w:eastAsiaTheme="minorHAnsi"/>
          <w:sz w:val="28"/>
          <w:szCs w:val="28"/>
          <w:lang w:eastAsia="en-US"/>
        </w:rPr>
        <w:t>е</w:t>
      </w:r>
      <w:r w:rsidRPr="00786D97">
        <w:rPr>
          <w:rFonts w:eastAsiaTheme="minorHAnsi"/>
          <w:sz w:val="28"/>
          <w:szCs w:val="28"/>
          <w:lang w:eastAsia="en-US"/>
        </w:rPr>
        <w:t>доставлении муниципальной услуги с учетом способа подачи указанного з</w:t>
      </w:r>
      <w:r w:rsidRPr="00786D97">
        <w:rPr>
          <w:rFonts w:eastAsiaTheme="minorHAnsi"/>
          <w:sz w:val="28"/>
          <w:szCs w:val="28"/>
          <w:lang w:eastAsia="en-US"/>
        </w:rPr>
        <w:t>а</w:t>
      </w:r>
      <w:r w:rsidRPr="00786D97">
        <w:rPr>
          <w:rFonts w:eastAsiaTheme="minorHAnsi"/>
          <w:sz w:val="28"/>
          <w:szCs w:val="28"/>
          <w:lang w:eastAsia="en-US"/>
        </w:rPr>
        <w:t>проса.</w:t>
      </w:r>
    </w:p>
    <w:p w:rsidR="00437D1D" w:rsidRPr="00786D97" w:rsidRDefault="00437D1D" w:rsidP="00786D97">
      <w:pPr>
        <w:widowControl/>
        <w:autoSpaceDE w:val="0"/>
        <w:autoSpaceDN w:val="0"/>
        <w:ind w:firstLine="709"/>
        <w:textAlignment w:val="auto"/>
        <w:rPr>
          <w:rFonts w:eastAsiaTheme="minorHAnsi"/>
          <w:sz w:val="28"/>
          <w:szCs w:val="28"/>
          <w:lang w:eastAsia="en-US"/>
        </w:rPr>
      </w:pPr>
      <w:r w:rsidRPr="00786D97">
        <w:rPr>
          <w:sz w:val="28"/>
          <w:szCs w:val="28"/>
        </w:rPr>
        <w:t>18</w:t>
      </w:r>
      <w:r w:rsidR="00F3162A" w:rsidRPr="00786D97">
        <w:rPr>
          <w:sz w:val="28"/>
          <w:szCs w:val="28"/>
        </w:rPr>
        <w:t xml:space="preserve">. </w:t>
      </w:r>
      <w:r w:rsidR="000F1EBB" w:rsidRPr="00786D97">
        <w:rPr>
          <w:sz w:val="28"/>
          <w:szCs w:val="28"/>
        </w:rPr>
        <w:t>П</w:t>
      </w:r>
      <w:r w:rsidR="00F3162A" w:rsidRPr="00786D97">
        <w:rPr>
          <w:sz w:val="28"/>
          <w:szCs w:val="28"/>
        </w:rPr>
        <w:t xml:space="preserve">одраздел "Требования к помещениям, в которых предоставляется муниципальная услуга" </w:t>
      </w:r>
      <w:r w:rsidRPr="00786D97">
        <w:rPr>
          <w:rFonts w:eastAsiaTheme="minorHAnsi"/>
          <w:sz w:val="28"/>
          <w:szCs w:val="28"/>
          <w:lang w:eastAsia="en-US"/>
        </w:rPr>
        <w:t>должен включать сведения о размещении на офиц</w:t>
      </w:r>
      <w:r w:rsidRPr="00786D97">
        <w:rPr>
          <w:rFonts w:eastAsiaTheme="minorHAnsi"/>
          <w:sz w:val="28"/>
          <w:szCs w:val="28"/>
          <w:lang w:eastAsia="en-US"/>
        </w:rPr>
        <w:t>и</w:t>
      </w:r>
      <w:r w:rsidRPr="00786D97">
        <w:rPr>
          <w:rFonts w:eastAsiaTheme="minorHAnsi"/>
          <w:sz w:val="28"/>
          <w:szCs w:val="28"/>
          <w:lang w:eastAsia="en-US"/>
        </w:rPr>
        <w:t>альном сайте органа, предоставляющего муниципальную услугу, а также на Едином портале государственных и муниципальных услуг требований, кот</w:t>
      </w:r>
      <w:r w:rsidRPr="00786D97">
        <w:rPr>
          <w:rFonts w:eastAsiaTheme="minorHAnsi"/>
          <w:sz w:val="28"/>
          <w:szCs w:val="28"/>
          <w:lang w:eastAsia="en-US"/>
        </w:rPr>
        <w:t>о</w:t>
      </w:r>
      <w:r w:rsidRPr="00786D97">
        <w:rPr>
          <w:rFonts w:eastAsiaTheme="minorHAnsi"/>
          <w:sz w:val="28"/>
          <w:szCs w:val="28"/>
          <w:lang w:eastAsia="en-US"/>
        </w:rPr>
        <w:t>рым должны соответствовать такие помещения.</w:t>
      </w:r>
    </w:p>
    <w:p w:rsidR="000F1EBB" w:rsidRPr="00786D97" w:rsidRDefault="00437D1D" w:rsidP="00786D97">
      <w:pPr>
        <w:widowControl/>
        <w:autoSpaceDE w:val="0"/>
        <w:autoSpaceDN w:val="0"/>
        <w:ind w:firstLine="709"/>
        <w:textAlignment w:val="auto"/>
        <w:rPr>
          <w:sz w:val="28"/>
          <w:szCs w:val="28"/>
        </w:rPr>
      </w:pPr>
      <w:r w:rsidRPr="00786D97">
        <w:rPr>
          <w:sz w:val="28"/>
          <w:szCs w:val="28"/>
        </w:rPr>
        <w:t>19</w:t>
      </w:r>
      <w:r w:rsidR="00F3162A" w:rsidRPr="00786D97">
        <w:rPr>
          <w:sz w:val="28"/>
          <w:szCs w:val="28"/>
        </w:rPr>
        <w:t xml:space="preserve">. </w:t>
      </w:r>
      <w:r w:rsidR="000F1EBB" w:rsidRPr="00786D97">
        <w:rPr>
          <w:sz w:val="28"/>
          <w:szCs w:val="28"/>
        </w:rPr>
        <w:t>Подраздел "Показатели качества и доступности муниципальной у</w:t>
      </w:r>
      <w:r w:rsidR="000F1EBB" w:rsidRPr="00786D97">
        <w:rPr>
          <w:sz w:val="28"/>
          <w:szCs w:val="28"/>
        </w:rPr>
        <w:t>с</w:t>
      </w:r>
      <w:r w:rsidR="000F1EBB" w:rsidRPr="00786D97">
        <w:rPr>
          <w:sz w:val="28"/>
          <w:szCs w:val="28"/>
        </w:rPr>
        <w:t>луги" должен включать сведения о размещении на официальном сайте органа администрации, предоставляющего муниципальную услугу, а также на Ед</w:t>
      </w:r>
      <w:r w:rsidR="000F1EBB" w:rsidRPr="00786D97">
        <w:rPr>
          <w:sz w:val="28"/>
          <w:szCs w:val="28"/>
        </w:rPr>
        <w:t>и</w:t>
      </w:r>
      <w:r w:rsidR="000F1EBB" w:rsidRPr="00786D97">
        <w:rPr>
          <w:sz w:val="28"/>
          <w:szCs w:val="28"/>
        </w:rPr>
        <w:t>ном портале перечня показателей качества и доступности муниципальной услуги".</w:t>
      </w:r>
    </w:p>
    <w:p w:rsidR="00F3162A" w:rsidRPr="00786D97" w:rsidRDefault="00437D1D" w:rsidP="00786D97">
      <w:pPr>
        <w:widowControl/>
        <w:autoSpaceDE w:val="0"/>
        <w:autoSpaceDN w:val="0"/>
        <w:ind w:firstLine="709"/>
        <w:textAlignment w:val="auto"/>
        <w:rPr>
          <w:sz w:val="28"/>
          <w:szCs w:val="28"/>
        </w:rPr>
      </w:pPr>
      <w:r w:rsidRPr="00786D97">
        <w:rPr>
          <w:sz w:val="28"/>
          <w:szCs w:val="28"/>
        </w:rPr>
        <w:t>20</w:t>
      </w:r>
      <w:r w:rsidR="00F3162A" w:rsidRPr="00786D97">
        <w:rPr>
          <w:sz w:val="28"/>
          <w:szCs w:val="28"/>
        </w:rPr>
        <w:t>. В подраздел "Иные требования к предоставлению муниципальной услуги, в том числе учитывающие особенности предоставления муниципал</w:t>
      </w:r>
      <w:r w:rsidR="00F3162A" w:rsidRPr="00786D97">
        <w:rPr>
          <w:sz w:val="28"/>
          <w:szCs w:val="28"/>
        </w:rPr>
        <w:t>ь</w:t>
      </w:r>
      <w:r w:rsidR="00F3162A" w:rsidRPr="00786D97">
        <w:rPr>
          <w:sz w:val="28"/>
          <w:szCs w:val="28"/>
        </w:rPr>
        <w:t>ных услуг в многофункциональных центрах и особенности предоставления муниципальных услуг в электронной форме" включаются следующие пол</w:t>
      </w:r>
      <w:r w:rsidR="00F3162A" w:rsidRPr="00786D97">
        <w:rPr>
          <w:sz w:val="28"/>
          <w:szCs w:val="28"/>
        </w:rPr>
        <w:t>о</w:t>
      </w:r>
      <w:r w:rsidR="00F3162A" w:rsidRPr="00786D97">
        <w:rPr>
          <w:sz w:val="28"/>
          <w:szCs w:val="28"/>
        </w:rPr>
        <w:t>жения:</w:t>
      </w:r>
    </w:p>
    <w:p w:rsidR="000F1EBB" w:rsidRPr="00786D97" w:rsidRDefault="000F1EBB" w:rsidP="00786D97">
      <w:pPr>
        <w:pStyle w:val="ConsPlusNormal"/>
        <w:ind w:firstLine="709"/>
        <w:rPr>
          <w:rFonts w:ascii="Times New Roman" w:hAnsi="Times New Roman"/>
          <w:sz w:val="28"/>
          <w:szCs w:val="28"/>
        </w:rPr>
      </w:pPr>
      <w:bookmarkStart w:id="6" w:name="P128"/>
      <w:bookmarkEnd w:id="6"/>
      <w:r w:rsidRPr="00786D97">
        <w:rPr>
          <w:rFonts w:ascii="Times New Roman" w:hAnsi="Times New Roman"/>
          <w:sz w:val="28"/>
          <w:szCs w:val="28"/>
        </w:rPr>
        <w:t>1) перечень услуг, которые являются необходимыми и обязательными для предоставления муниципальной услуги, или указание на их отсутствие;</w:t>
      </w:r>
    </w:p>
    <w:p w:rsidR="000F1EBB" w:rsidRPr="00786D97" w:rsidRDefault="000F1EBB" w:rsidP="00786D97">
      <w:pPr>
        <w:pStyle w:val="ConsPlusNormal"/>
        <w:ind w:firstLine="709"/>
        <w:rPr>
          <w:rFonts w:ascii="Times New Roman" w:hAnsi="Times New Roman"/>
          <w:sz w:val="28"/>
          <w:szCs w:val="28"/>
        </w:rPr>
      </w:pPr>
      <w:r w:rsidRPr="00786D97">
        <w:rPr>
          <w:rFonts w:ascii="Times New Roman" w:hAnsi="Times New Roman"/>
          <w:sz w:val="28"/>
          <w:szCs w:val="28"/>
        </w:rPr>
        <w:t xml:space="preserve">2) наличие или отсутствие платы за </w:t>
      </w:r>
      <w:r w:rsidRPr="00BB1D04">
        <w:rPr>
          <w:rFonts w:ascii="Times New Roman" w:hAnsi="Times New Roman"/>
          <w:sz w:val="28"/>
          <w:szCs w:val="28"/>
        </w:rPr>
        <w:t xml:space="preserve">предоставление указанных в </w:t>
      </w:r>
      <w:hyperlink w:anchor="P109">
        <w:r w:rsidRPr="00BB1D04">
          <w:rPr>
            <w:rFonts w:ascii="Times New Roman" w:hAnsi="Times New Roman"/>
            <w:sz w:val="28"/>
            <w:szCs w:val="28"/>
          </w:rPr>
          <w:t>по</w:t>
        </w:r>
        <w:r w:rsidRPr="00BB1D04">
          <w:rPr>
            <w:rFonts w:ascii="Times New Roman" w:hAnsi="Times New Roman"/>
            <w:sz w:val="28"/>
            <w:szCs w:val="28"/>
          </w:rPr>
          <w:t>д</w:t>
        </w:r>
        <w:r w:rsidRPr="00BB1D04">
          <w:rPr>
            <w:rFonts w:ascii="Times New Roman" w:hAnsi="Times New Roman"/>
            <w:sz w:val="28"/>
            <w:szCs w:val="28"/>
          </w:rPr>
          <w:t>пункте 1</w:t>
        </w:r>
      </w:hyperlink>
      <w:r w:rsidRPr="00BB1D04">
        <w:rPr>
          <w:rFonts w:ascii="Times New Roman" w:hAnsi="Times New Roman"/>
          <w:sz w:val="28"/>
          <w:szCs w:val="28"/>
        </w:rPr>
        <w:t xml:space="preserve"> настоящего пункта услуг (при наличии таких услуг</w:t>
      </w:r>
      <w:r w:rsidRPr="00786D97">
        <w:rPr>
          <w:rFonts w:ascii="Times New Roman" w:hAnsi="Times New Roman"/>
          <w:sz w:val="28"/>
          <w:szCs w:val="28"/>
        </w:rPr>
        <w:t>);</w:t>
      </w:r>
    </w:p>
    <w:p w:rsidR="000F1EBB" w:rsidRPr="00786D97" w:rsidRDefault="000F1EBB" w:rsidP="00786D97">
      <w:pPr>
        <w:pStyle w:val="ConsPlusNormal"/>
        <w:ind w:firstLine="709"/>
        <w:rPr>
          <w:rFonts w:ascii="Times New Roman" w:hAnsi="Times New Roman"/>
          <w:sz w:val="28"/>
          <w:szCs w:val="28"/>
        </w:rPr>
      </w:pPr>
      <w:r w:rsidRPr="00786D97">
        <w:rPr>
          <w:rFonts w:ascii="Times New Roman" w:hAnsi="Times New Roman"/>
          <w:sz w:val="28"/>
          <w:szCs w:val="28"/>
        </w:rPr>
        <w:t>3) перечень информационных систем, используемых для предоставл</w:t>
      </w:r>
      <w:r w:rsidRPr="00786D97">
        <w:rPr>
          <w:rFonts w:ascii="Times New Roman" w:hAnsi="Times New Roman"/>
          <w:sz w:val="28"/>
          <w:szCs w:val="28"/>
        </w:rPr>
        <w:t>е</w:t>
      </w:r>
      <w:r w:rsidRPr="00786D97">
        <w:rPr>
          <w:rFonts w:ascii="Times New Roman" w:hAnsi="Times New Roman"/>
          <w:sz w:val="28"/>
          <w:szCs w:val="28"/>
        </w:rPr>
        <w:t>ния муниципальной услуги;</w:t>
      </w:r>
    </w:p>
    <w:p w:rsidR="000F1EBB" w:rsidRPr="00786D97" w:rsidRDefault="000F1EBB" w:rsidP="00786D97">
      <w:pPr>
        <w:pStyle w:val="ConsPlusNormal"/>
        <w:ind w:firstLine="709"/>
        <w:rPr>
          <w:rFonts w:ascii="Times New Roman" w:hAnsi="Times New Roman"/>
          <w:sz w:val="28"/>
          <w:szCs w:val="28"/>
        </w:rPr>
      </w:pPr>
      <w:r w:rsidRPr="00786D97">
        <w:rPr>
          <w:rFonts w:ascii="Times New Roman" w:hAnsi="Times New Roman"/>
          <w:sz w:val="28"/>
          <w:szCs w:val="28"/>
        </w:rPr>
        <w:t>4) невозможность предоставления законному представителю несове</w:t>
      </w:r>
      <w:r w:rsidRPr="00786D97">
        <w:rPr>
          <w:rFonts w:ascii="Times New Roman" w:hAnsi="Times New Roman"/>
          <w:sz w:val="28"/>
          <w:szCs w:val="28"/>
        </w:rPr>
        <w:t>р</w:t>
      </w:r>
      <w:r w:rsidRPr="00786D97">
        <w:rPr>
          <w:rFonts w:ascii="Times New Roman" w:hAnsi="Times New Roman"/>
          <w:sz w:val="28"/>
          <w:szCs w:val="28"/>
        </w:rPr>
        <w:t>шеннолетнего, не являющемуся заявителем, результатов предоставления м</w:t>
      </w:r>
      <w:r w:rsidRPr="00786D97">
        <w:rPr>
          <w:rFonts w:ascii="Times New Roman" w:hAnsi="Times New Roman"/>
          <w:sz w:val="28"/>
          <w:szCs w:val="28"/>
        </w:rPr>
        <w:t>у</w:t>
      </w:r>
      <w:r w:rsidRPr="00786D97">
        <w:rPr>
          <w:rFonts w:ascii="Times New Roman" w:hAnsi="Times New Roman"/>
          <w:sz w:val="28"/>
          <w:szCs w:val="28"/>
        </w:rPr>
        <w:t>ниципальной услуги в отношении несовершеннолетнего, оформленных в форме документа на бумажном носителе в случае, если заявитель в момент подачи запроса выразил письменно желание получить запрашиваемые р</w:t>
      </w:r>
      <w:r w:rsidRPr="00786D97">
        <w:rPr>
          <w:rFonts w:ascii="Times New Roman" w:hAnsi="Times New Roman"/>
          <w:sz w:val="28"/>
          <w:szCs w:val="28"/>
        </w:rPr>
        <w:t>е</w:t>
      </w:r>
      <w:r w:rsidRPr="00786D97">
        <w:rPr>
          <w:rFonts w:ascii="Times New Roman" w:hAnsi="Times New Roman"/>
          <w:sz w:val="28"/>
          <w:szCs w:val="28"/>
        </w:rPr>
        <w:t>зультаты предоставления муниципальной услуги в отношении несоверше</w:t>
      </w:r>
      <w:r w:rsidRPr="00786D97">
        <w:rPr>
          <w:rFonts w:ascii="Times New Roman" w:hAnsi="Times New Roman"/>
          <w:sz w:val="28"/>
          <w:szCs w:val="28"/>
        </w:rPr>
        <w:t>н</w:t>
      </w:r>
      <w:r w:rsidRPr="00786D97">
        <w:rPr>
          <w:rFonts w:ascii="Times New Roman" w:hAnsi="Times New Roman"/>
          <w:sz w:val="28"/>
          <w:szCs w:val="28"/>
        </w:rPr>
        <w:t>нолетнего лично;</w:t>
      </w:r>
    </w:p>
    <w:p w:rsidR="000F1EBB" w:rsidRPr="00786D97" w:rsidRDefault="000F1EBB" w:rsidP="00786D97">
      <w:pPr>
        <w:pStyle w:val="ConsPlusNormal"/>
        <w:ind w:firstLine="709"/>
        <w:rPr>
          <w:rFonts w:ascii="Times New Roman" w:hAnsi="Times New Roman"/>
          <w:sz w:val="28"/>
          <w:szCs w:val="28"/>
        </w:rPr>
      </w:pPr>
      <w:r w:rsidRPr="00786D97">
        <w:rPr>
          <w:rFonts w:ascii="Times New Roman" w:hAnsi="Times New Roman"/>
          <w:sz w:val="28"/>
          <w:szCs w:val="28"/>
        </w:rPr>
        <w:t>5) порядок предоставления результатов муниципальной услуги в отн</w:t>
      </w:r>
      <w:r w:rsidRPr="00786D97">
        <w:rPr>
          <w:rFonts w:ascii="Times New Roman" w:hAnsi="Times New Roman"/>
          <w:sz w:val="28"/>
          <w:szCs w:val="28"/>
        </w:rPr>
        <w:t>о</w:t>
      </w:r>
      <w:r w:rsidRPr="00786D97">
        <w:rPr>
          <w:rFonts w:ascii="Times New Roman" w:hAnsi="Times New Roman"/>
          <w:sz w:val="28"/>
          <w:szCs w:val="28"/>
        </w:rPr>
        <w:t>шении несовершеннолетнего, оформленных в форме документа на бумажном носителе, в том числе способы и сроки их предоставления законному пре</w:t>
      </w:r>
      <w:r w:rsidRPr="00786D97">
        <w:rPr>
          <w:rFonts w:ascii="Times New Roman" w:hAnsi="Times New Roman"/>
          <w:sz w:val="28"/>
          <w:szCs w:val="28"/>
        </w:rPr>
        <w:t>д</w:t>
      </w:r>
      <w:r w:rsidRPr="00786D97">
        <w:rPr>
          <w:rFonts w:ascii="Times New Roman" w:hAnsi="Times New Roman"/>
          <w:sz w:val="28"/>
          <w:szCs w:val="28"/>
        </w:rPr>
        <w:t>ставителю несовершеннолетнего, не являющемуся заявителем;</w:t>
      </w:r>
    </w:p>
    <w:p w:rsidR="000F1EBB" w:rsidRPr="00786D97" w:rsidRDefault="000F1EBB" w:rsidP="00786D97">
      <w:pPr>
        <w:pStyle w:val="ConsPlusNormal"/>
        <w:ind w:firstLine="709"/>
        <w:rPr>
          <w:rFonts w:ascii="Times New Roman" w:hAnsi="Times New Roman"/>
          <w:sz w:val="28"/>
          <w:szCs w:val="28"/>
        </w:rPr>
      </w:pPr>
      <w:r w:rsidRPr="00786D97">
        <w:rPr>
          <w:rFonts w:ascii="Times New Roman" w:hAnsi="Times New Roman"/>
          <w:sz w:val="28"/>
          <w:szCs w:val="28"/>
        </w:rPr>
        <w:t>6) возможность (невозможность) предоставления муниципальной усл</w:t>
      </w:r>
      <w:r w:rsidRPr="00786D97">
        <w:rPr>
          <w:rFonts w:ascii="Times New Roman" w:hAnsi="Times New Roman"/>
          <w:sz w:val="28"/>
          <w:szCs w:val="28"/>
        </w:rPr>
        <w:t>у</w:t>
      </w:r>
      <w:r w:rsidRPr="00786D97">
        <w:rPr>
          <w:rFonts w:ascii="Times New Roman" w:hAnsi="Times New Roman"/>
          <w:sz w:val="28"/>
          <w:szCs w:val="28"/>
        </w:rPr>
        <w:t>ги в многофункциональном центре, в том числе возможность (невозмо</w:t>
      </w:r>
      <w:r w:rsidRPr="00786D97">
        <w:rPr>
          <w:rFonts w:ascii="Times New Roman" w:hAnsi="Times New Roman"/>
          <w:sz w:val="28"/>
          <w:szCs w:val="28"/>
        </w:rPr>
        <w:t>ж</w:t>
      </w:r>
      <w:r w:rsidRPr="00786D97">
        <w:rPr>
          <w:rFonts w:ascii="Times New Roman" w:hAnsi="Times New Roman"/>
          <w:sz w:val="28"/>
          <w:szCs w:val="28"/>
        </w:rPr>
        <w:t xml:space="preserve">ность) принятия многофункциональным центром решения об отказе в приеме </w:t>
      </w:r>
      <w:r w:rsidRPr="00786D97">
        <w:rPr>
          <w:rFonts w:ascii="Times New Roman" w:hAnsi="Times New Roman"/>
          <w:sz w:val="28"/>
          <w:szCs w:val="28"/>
        </w:rPr>
        <w:lastRenderedPageBreak/>
        <w:t>запроса и документов и (или) информации, необходимых для предоставления муниципальной услуги (в случае если запрос может быть подан в мног</w:t>
      </w:r>
      <w:r w:rsidRPr="00786D97">
        <w:rPr>
          <w:rFonts w:ascii="Times New Roman" w:hAnsi="Times New Roman"/>
          <w:sz w:val="28"/>
          <w:szCs w:val="28"/>
        </w:rPr>
        <w:t>о</w:t>
      </w:r>
      <w:r w:rsidRPr="00786D97">
        <w:rPr>
          <w:rFonts w:ascii="Times New Roman" w:hAnsi="Times New Roman"/>
          <w:sz w:val="28"/>
          <w:szCs w:val="28"/>
        </w:rPr>
        <w:t>функциональный центр);</w:t>
      </w:r>
    </w:p>
    <w:p w:rsidR="000F1EBB" w:rsidRPr="00786D97" w:rsidRDefault="000F1EBB" w:rsidP="00786D97">
      <w:pPr>
        <w:pStyle w:val="ConsPlusNormal"/>
        <w:ind w:firstLine="709"/>
        <w:rPr>
          <w:rFonts w:ascii="Times New Roman" w:hAnsi="Times New Roman"/>
          <w:sz w:val="28"/>
          <w:szCs w:val="28"/>
        </w:rPr>
      </w:pPr>
      <w:r w:rsidRPr="00786D97">
        <w:rPr>
          <w:rFonts w:ascii="Times New Roman" w:hAnsi="Times New Roman"/>
          <w:sz w:val="28"/>
          <w:szCs w:val="28"/>
        </w:rPr>
        <w:t>7) возможность (невозможность) выдачи заявителю результата предо</w:t>
      </w:r>
      <w:r w:rsidRPr="00786D97">
        <w:rPr>
          <w:rFonts w:ascii="Times New Roman" w:hAnsi="Times New Roman"/>
          <w:sz w:val="28"/>
          <w:szCs w:val="28"/>
        </w:rPr>
        <w:t>с</w:t>
      </w:r>
      <w:r w:rsidRPr="00786D97">
        <w:rPr>
          <w:rFonts w:ascii="Times New Roman" w:hAnsi="Times New Roman"/>
          <w:sz w:val="28"/>
          <w:szCs w:val="28"/>
        </w:rPr>
        <w:t>тавления муниципальной услуги в многофункциональном центре, в том чи</w:t>
      </w:r>
      <w:r w:rsidRPr="00786D97">
        <w:rPr>
          <w:rFonts w:ascii="Times New Roman" w:hAnsi="Times New Roman"/>
          <w:sz w:val="28"/>
          <w:szCs w:val="28"/>
        </w:rPr>
        <w:t>с</w:t>
      </w:r>
      <w:r w:rsidRPr="00786D97">
        <w:rPr>
          <w:rFonts w:ascii="Times New Roman" w:hAnsi="Times New Roman"/>
          <w:sz w:val="28"/>
          <w:szCs w:val="28"/>
        </w:rPr>
        <w:t>ле выдачи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муниципальных услуг органами администрации, предоставляющими муниципальные услуги, а также выдачи документов, включая составление на бумажном носителе и заверение выписок из инфо</w:t>
      </w:r>
      <w:r w:rsidRPr="00786D97">
        <w:rPr>
          <w:rFonts w:ascii="Times New Roman" w:hAnsi="Times New Roman"/>
          <w:sz w:val="28"/>
          <w:szCs w:val="28"/>
        </w:rPr>
        <w:t>р</w:t>
      </w:r>
      <w:r w:rsidRPr="00786D97">
        <w:rPr>
          <w:rFonts w:ascii="Times New Roman" w:hAnsi="Times New Roman"/>
          <w:sz w:val="28"/>
          <w:szCs w:val="28"/>
        </w:rPr>
        <w:t>мационных систем органов администрации, предоставляющих муниципал</w:t>
      </w:r>
      <w:r w:rsidRPr="00786D97">
        <w:rPr>
          <w:rFonts w:ascii="Times New Roman" w:hAnsi="Times New Roman"/>
          <w:sz w:val="28"/>
          <w:szCs w:val="28"/>
        </w:rPr>
        <w:t>ь</w:t>
      </w:r>
      <w:r w:rsidRPr="00786D97">
        <w:rPr>
          <w:rFonts w:ascii="Times New Roman" w:hAnsi="Times New Roman"/>
          <w:sz w:val="28"/>
          <w:szCs w:val="28"/>
        </w:rPr>
        <w:t>ные услуги.</w:t>
      </w:r>
    </w:p>
    <w:p w:rsidR="00900325" w:rsidRPr="00786D97" w:rsidRDefault="00900325" w:rsidP="00786D97">
      <w:pPr>
        <w:widowControl/>
        <w:autoSpaceDE w:val="0"/>
        <w:autoSpaceDN w:val="0"/>
        <w:ind w:firstLine="709"/>
        <w:textAlignment w:val="auto"/>
        <w:rPr>
          <w:rFonts w:eastAsiaTheme="minorHAnsi"/>
          <w:sz w:val="28"/>
          <w:szCs w:val="28"/>
          <w:lang w:eastAsia="en-US"/>
        </w:rPr>
      </w:pPr>
      <w:r w:rsidRPr="00786D97">
        <w:rPr>
          <w:sz w:val="28"/>
          <w:szCs w:val="28"/>
        </w:rPr>
        <w:t xml:space="preserve">21. </w:t>
      </w:r>
      <w:r w:rsidRPr="00786D97">
        <w:rPr>
          <w:rFonts w:eastAsiaTheme="minorHAnsi"/>
          <w:sz w:val="28"/>
          <w:szCs w:val="28"/>
          <w:lang w:eastAsia="en-US"/>
        </w:rPr>
        <w:t>Подраздел "Исчерпывающий перечень документов, необходимых для предоставления муниципальной услуги" должен включать следующие положения:</w:t>
      </w:r>
    </w:p>
    <w:p w:rsidR="001B5F86" w:rsidRPr="00BB1D04" w:rsidRDefault="001B5F86" w:rsidP="00786D97">
      <w:pPr>
        <w:pStyle w:val="ConsPlusNormal"/>
        <w:ind w:firstLine="709"/>
        <w:rPr>
          <w:rFonts w:ascii="Times New Roman" w:hAnsi="Times New Roman"/>
          <w:sz w:val="28"/>
          <w:szCs w:val="28"/>
        </w:rPr>
      </w:pPr>
      <w:r w:rsidRPr="00786D97">
        <w:rPr>
          <w:rFonts w:ascii="Times New Roman" w:hAnsi="Times New Roman"/>
          <w:sz w:val="28"/>
          <w:szCs w:val="28"/>
        </w:rPr>
        <w:t>1) сведения о приведении исчерпывающего перечня документов, нео</w:t>
      </w:r>
      <w:r w:rsidRPr="00786D97">
        <w:rPr>
          <w:rFonts w:ascii="Times New Roman" w:hAnsi="Times New Roman"/>
          <w:sz w:val="28"/>
          <w:szCs w:val="28"/>
        </w:rPr>
        <w:t>б</w:t>
      </w:r>
      <w:r w:rsidRPr="00786D97">
        <w:rPr>
          <w:rFonts w:ascii="Times New Roman" w:hAnsi="Times New Roman"/>
          <w:sz w:val="28"/>
          <w:szCs w:val="28"/>
        </w:rPr>
        <w:t>ходимых в соответствии с законодательными и иными нормативными прав</w:t>
      </w:r>
      <w:r w:rsidRPr="00786D97">
        <w:rPr>
          <w:rFonts w:ascii="Times New Roman" w:hAnsi="Times New Roman"/>
          <w:sz w:val="28"/>
          <w:szCs w:val="28"/>
        </w:rPr>
        <w:t>о</w:t>
      </w:r>
      <w:r w:rsidRPr="00786D97">
        <w:rPr>
          <w:rFonts w:ascii="Times New Roman" w:hAnsi="Times New Roman"/>
          <w:sz w:val="28"/>
          <w:szCs w:val="28"/>
        </w:rPr>
        <w:t xml:space="preserve">выми актами для предоставления муниципальной услуги, в приложении к административному регламенту, с </w:t>
      </w:r>
      <w:r w:rsidRPr="00BB1D04">
        <w:rPr>
          <w:rFonts w:ascii="Times New Roman" w:hAnsi="Times New Roman"/>
          <w:sz w:val="28"/>
          <w:szCs w:val="28"/>
        </w:rPr>
        <w:t xml:space="preserve">учетом </w:t>
      </w:r>
      <w:hyperlink w:anchor="P173">
        <w:r w:rsidRPr="00BB1D04">
          <w:rPr>
            <w:rFonts w:ascii="Times New Roman" w:hAnsi="Times New Roman"/>
            <w:sz w:val="28"/>
            <w:szCs w:val="28"/>
          </w:rPr>
          <w:t>пункта 36</w:t>
        </w:r>
      </w:hyperlink>
      <w:r w:rsidRPr="00BB1D04">
        <w:rPr>
          <w:rFonts w:ascii="Times New Roman" w:hAnsi="Times New Roman"/>
          <w:sz w:val="28"/>
          <w:szCs w:val="28"/>
        </w:rPr>
        <w:t xml:space="preserve"> настоящего Порядка, с разделением на документы и информацию, которые заявитель должен пре</w:t>
      </w:r>
      <w:r w:rsidRPr="00BB1D04">
        <w:rPr>
          <w:rFonts w:ascii="Times New Roman" w:hAnsi="Times New Roman"/>
          <w:sz w:val="28"/>
          <w:szCs w:val="28"/>
        </w:rPr>
        <w:t>д</w:t>
      </w:r>
      <w:r w:rsidRPr="00BB1D04">
        <w:rPr>
          <w:rFonts w:ascii="Times New Roman" w:hAnsi="Times New Roman"/>
          <w:sz w:val="28"/>
          <w:szCs w:val="28"/>
        </w:rPr>
        <w:t>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либо указание на о</w:t>
      </w:r>
      <w:r w:rsidRPr="00BB1D04">
        <w:rPr>
          <w:rFonts w:ascii="Times New Roman" w:hAnsi="Times New Roman"/>
          <w:sz w:val="28"/>
          <w:szCs w:val="28"/>
        </w:rPr>
        <w:t>т</w:t>
      </w:r>
      <w:r w:rsidRPr="00BB1D04">
        <w:rPr>
          <w:rFonts w:ascii="Times New Roman" w:hAnsi="Times New Roman"/>
          <w:sz w:val="28"/>
          <w:szCs w:val="28"/>
        </w:rPr>
        <w:t>сутствие таких документов;</w:t>
      </w:r>
    </w:p>
    <w:p w:rsidR="001B5F86" w:rsidRPr="00BB1D04" w:rsidRDefault="001B5F86" w:rsidP="00786D97">
      <w:pPr>
        <w:pStyle w:val="ConsPlusNormal"/>
        <w:ind w:firstLine="709"/>
        <w:rPr>
          <w:rFonts w:ascii="Times New Roman" w:hAnsi="Times New Roman"/>
          <w:sz w:val="28"/>
          <w:szCs w:val="28"/>
        </w:rPr>
      </w:pPr>
      <w:r w:rsidRPr="00BB1D04">
        <w:rPr>
          <w:rFonts w:ascii="Times New Roman" w:hAnsi="Times New Roman"/>
          <w:sz w:val="28"/>
          <w:szCs w:val="28"/>
        </w:rPr>
        <w:t xml:space="preserve">2) сведения о приведении форм запроса и документов, необходимых для предоставления муниципальной услуги в соответствии с </w:t>
      </w:r>
      <w:hyperlink w:anchor="P120">
        <w:r w:rsidRPr="00BB1D04">
          <w:rPr>
            <w:rFonts w:ascii="Times New Roman" w:hAnsi="Times New Roman"/>
            <w:sz w:val="28"/>
            <w:szCs w:val="28"/>
          </w:rPr>
          <w:t>пунктом 23</w:t>
        </w:r>
      </w:hyperlink>
      <w:r w:rsidRPr="00BB1D04">
        <w:rPr>
          <w:rFonts w:ascii="Times New Roman" w:hAnsi="Times New Roman"/>
          <w:sz w:val="28"/>
          <w:szCs w:val="28"/>
        </w:rPr>
        <w:t xml:space="preserve"> н</w:t>
      </w:r>
      <w:r w:rsidRPr="00BB1D04">
        <w:rPr>
          <w:rFonts w:ascii="Times New Roman" w:hAnsi="Times New Roman"/>
          <w:sz w:val="28"/>
          <w:szCs w:val="28"/>
        </w:rPr>
        <w:t>а</w:t>
      </w:r>
      <w:r w:rsidRPr="00BB1D04">
        <w:rPr>
          <w:rFonts w:ascii="Times New Roman" w:hAnsi="Times New Roman"/>
          <w:sz w:val="28"/>
          <w:szCs w:val="28"/>
        </w:rPr>
        <w:t>стоящего Порядка, в приложении к административному регламенту.</w:t>
      </w:r>
    </w:p>
    <w:p w:rsidR="001B5F86" w:rsidRPr="00BB1D04" w:rsidRDefault="00900325" w:rsidP="00786D97">
      <w:pPr>
        <w:widowControl/>
        <w:autoSpaceDE w:val="0"/>
        <w:autoSpaceDN w:val="0"/>
        <w:ind w:firstLine="709"/>
        <w:textAlignment w:val="auto"/>
        <w:rPr>
          <w:sz w:val="28"/>
          <w:szCs w:val="28"/>
        </w:rPr>
      </w:pPr>
      <w:r w:rsidRPr="00BB1D04">
        <w:rPr>
          <w:rFonts w:eastAsiaTheme="minorHAnsi"/>
          <w:sz w:val="28"/>
          <w:szCs w:val="28"/>
          <w:lang w:eastAsia="en-US"/>
        </w:rPr>
        <w:t>22</w:t>
      </w:r>
      <w:bookmarkStart w:id="7" w:name="Par6"/>
      <w:bookmarkEnd w:id="7"/>
      <w:r w:rsidR="001B5F86" w:rsidRPr="00BB1D04">
        <w:rPr>
          <w:rFonts w:eastAsiaTheme="minorHAnsi"/>
          <w:sz w:val="28"/>
          <w:szCs w:val="28"/>
          <w:lang w:eastAsia="en-US"/>
        </w:rPr>
        <w:t>.</w:t>
      </w:r>
      <w:r w:rsidR="001B5F86" w:rsidRPr="00BB1D04">
        <w:rPr>
          <w:sz w:val="28"/>
          <w:szCs w:val="28"/>
        </w:rPr>
        <w:t xml:space="preserve"> Перечень способов подачи запроса и документов, необходимых для предоставления муниципальной услуги, приводится в приложении к админ</w:t>
      </w:r>
      <w:r w:rsidR="001B5F86" w:rsidRPr="00BB1D04">
        <w:rPr>
          <w:sz w:val="28"/>
          <w:szCs w:val="28"/>
        </w:rPr>
        <w:t>и</w:t>
      </w:r>
      <w:r w:rsidR="001B5F86" w:rsidRPr="00BB1D04">
        <w:rPr>
          <w:sz w:val="28"/>
          <w:szCs w:val="28"/>
        </w:rPr>
        <w:t xml:space="preserve">стративному регламенту в соответствии с требованиями, установленными </w:t>
      </w:r>
      <w:hyperlink w:anchor="P173">
        <w:r w:rsidR="001B5F86" w:rsidRPr="00BB1D04">
          <w:rPr>
            <w:sz w:val="28"/>
            <w:szCs w:val="28"/>
          </w:rPr>
          <w:t>пунктом 36</w:t>
        </w:r>
      </w:hyperlink>
      <w:r w:rsidR="001B5F86" w:rsidRPr="00BB1D04">
        <w:rPr>
          <w:sz w:val="28"/>
          <w:szCs w:val="28"/>
        </w:rPr>
        <w:t xml:space="preserve"> настоящего Порядка.</w:t>
      </w:r>
    </w:p>
    <w:p w:rsidR="00437D1D" w:rsidRPr="00786D97" w:rsidRDefault="00900325" w:rsidP="00786D97">
      <w:pPr>
        <w:widowControl/>
        <w:autoSpaceDE w:val="0"/>
        <w:autoSpaceDN w:val="0"/>
        <w:ind w:firstLine="709"/>
        <w:textAlignment w:val="auto"/>
        <w:rPr>
          <w:sz w:val="28"/>
          <w:szCs w:val="28"/>
        </w:rPr>
      </w:pPr>
      <w:r w:rsidRPr="00786D97">
        <w:rPr>
          <w:rFonts w:eastAsiaTheme="minorHAnsi"/>
          <w:sz w:val="28"/>
          <w:szCs w:val="28"/>
          <w:lang w:eastAsia="en-US"/>
        </w:rPr>
        <w:t xml:space="preserve">23. </w:t>
      </w:r>
      <w:r w:rsidR="001B5F86" w:rsidRPr="00786D97">
        <w:rPr>
          <w:sz w:val="28"/>
          <w:szCs w:val="28"/>
        </w:rPr>
        <w:t>Формы запроса и документов, необходимых для предоставления муниципальной услуги, приводятся в приложении к административному ре</w:t>
      </w:r>
      <w:r w:rsidR="001B5F86" w:rsidRPr="00786D97">
        <w:rPr>
          <w:sz w:val="28"/>
          <w:szCs w:val="28"/>
        </w:rPr>
        <w:t>г</w:t>
      </w:r>
      <w:r w:rsidR="001B5F86" w:rsidRPr="00786D97">
        <w:rPr>
          <w:sz w:val="28"/>
          <w:szCs w:val="28"/>
        </w:rPr>
        <w:t>ламенту, за исключением случаев, когда формы указанных документов уст</w:t>
      </w:r>
      <w:r w:rsidR="001B5F86" w:rsidRPr="00786D97">
        <w:rPr>
          <w:sz w:val="28"/>
          <w:szCs w:val="28"/>
        </w:rPr>
        <w:t>а</w:t>
      </w:r>
      <w:r w:rsidR="001B5F86" w:rsidRPr="00786D97">
        <w:rPr>
          <w:sz w:val="28"/>
          <w:szCs w:val="28"/>
        </w:rPr>
        <w:t>новлены актами Президента Российской Федерации, Правительства Росси</w:t>
      </w:r>
      <w:r w:rsidR="001B5F86" w:rsidRPr="00786D97">
        <w:rPr>
          <w:sz w:val="28"/>
          <w:szCs w:val="28"/>
        </w:rPr>
        <w:t>й</w:t>
      </w:r>
      <w:r w:rsidR="001B5F86" w:rsidRPr="00786D97">
        <w:rPr>
          <w:sz w:val="28"/>
          <w:szCs w:val="28"/>
        </w:rPr>
        <w:t>ской Федерации или иными нормативными правовыми актами. В случае если формы указанных документов установлены актами Президента Российской Федерации, Правительства Российской Федерации или иными нормативн</w:t>
      </w:r>
      <w:r w:rsidR="001B5F86" w:rsidRPr="00786D97">
        <w:rPr>
          <w:sz w:val="28"/>
          <w:szCs w:val="28"/>
        </w:rPr>
        <w:t>ы</w:t>
      </w:r>
      <w:r w:rsidR="001B5F86" w:rsidRPr="00786D97">
        <w:rPr>
          <w:sz w:val="28"/>
          <w:szCs w:val="28"/>
        </w:rPr>
        <w:t>ми правовыми актами, указание на такие акты должно содержаться в прил</w:t>
      </w:r>
      <w:r w:rsidR="001B5F86" w:rsidRPr="00786D97">
        <w:rPr>
          <w:sz w:val="28"/>
          <w:szCs w:val="28"/>
        </w:rPr>
        <w:t>о</w:t>
      </w:r>
      <w:r w:rsidR="001B5F86" w:rsidRPr="00786D97">
        <w:rPr>
          <w:sz w:val="28"/>
          <w:szCs w:val="28"/>
        </w:rPr>
        <w:t>жении к административному регламенту.</w:t>
      </w:r>
    </w:p>
    <w:p w:rsidR="001B5F86" w:rsidRPr="00786D97" w:rsidRDefault="00F3162A" w:rsidP="00786D97">
      <w:pPr>
        <w:pStyle w:val="ConsPlusNormal"/>
        <w:ind w:firstLine="709"/>
        <w:rPr>
          <w:rFonts w:ascii="Times New Roman" w:hAnsi="Times New Roman"/>
          <w:sz w:val="28"/>
          <w:szCs w:val="28"/>
        </w:rPr>
      </w:pPr>
      <w:r w:rsidRPr="00786D97">
        <w:rPr>
          <w:rFonts w:ascii="Times New Roman" w:hAnsi="Times New Roman"/>
          <w:sz w:val="28"/>
          <w:szCs w:val="28"/>
        </w:rPr>
        <w:t xml:space="preserve">24. </w:t>
      </w:r>
      <w:r w:rsidR="001B5F86" w:rsidRPr="00786D97">
        <w:rPr>
          <w:rFonts w:ascii="Times New Roman" w:hAnsi="Times New Roman"/>
          <w:sz w:val="28"/>
          <w:szCs w:val="28"/>
        </w:rPr>
        <w:t>Раздел "Состав, последовательность и сроки выполнения админис</w:t>
      </w:r>
      <w:r w:rsidR="001B5F86" w:rsidRPr="00786D97">
        <w:rPr>
          <w:rFonts w:ascii="Times New Roman" w:hAnsi="Times New Roman"/>
          <w:sz w:val="28"/>
          <w:szCs w:val="28"/>
        </w:rPr>
        <w:t>т</w:t>
      </w:r>
      <w:r w:rsidR="001B5F86" w:rsidRPr="00786D97">
        <w:rPr>
          <w:rFonts w:ascii="Times New Roman" w:hAnsi="Times New Roman"/>
          <w:sz w:val="28"/>
          <w:szCs w:val="28"/>
        </w:rPr>
        <w:t>ративных процедур" определяет требования к порядку выполнения админ</w:t>
      </w:r>
      <w:r w:rsidR="001B5F86" w:rsidRPr="00786D97">
        <w:rPr>
          <w:rFonts w:ascii="Times New Roman" w:hAnsi="Times New Roman"/>
          <w:sz w:val="28"/>
          <w:szCs w:val="28"/>
        </w:rPr>
        <w:t>и</w:t>
      </w:r>
      <w:r w:rsidR="001B5F86" w:rsidRPr="00786D97">
        <w:rPr>
          <w:rFonts w:ascii="Times New Roman" w:hAnsi="Times New Roman"/>
          <w:sz w:val="28"/>
          <w:szCs w:val="28"/>
        </w:rPr>
        <w:t>стративных процедур (действий), в том числе особенности выполнения а</w:t>
      </w:r>
      <w:r w:rsidR="001B5F86" w:rsidRPr="00786D97">
        <w:rPr>
          <w:rFonts w:ascii="Times New Roman" w:hAnsi="Times New Roman"/>
          <w:sz w:val="28"/>
          <w:szCs w:val="28"/>
        </w:rPr>
        <w:t>д</w:t>
      </w:r>
      <w:r w:rsidR="001B5F86" w:rsidRPr="00786D97">
        <w:rPr>
          <w:rFonts w:ascii="Times New Roman" w:hAnsi="Times New Roman"/>
          <w:sz w:val="28"/>
          <w:szCs w:val="28"/>
        </w:rPr>
        <w:t xml:space="preserve">министративных процедур (действий) в электронной форме, особенности </w:t>
      </w:r>
      <w:r w:rsidR="001B5F86" w:rsidRPr="00786D97">
        <w:rPr>
          <w:rFonts w:ascii="Times New Roman" w:hAnsi="Times New Roman"/>
          <w:sz w:val="28"/>
          <w:szCs w:val="28"/>
        </w:rPr>
        <w:lastRenderedPageBreak/>
        <w:t>выполнения административных процедур (действий) в многофункционал</w:t>
      </w:r>
      <w:r w:rsidR="001B5F86" w:rsidRPr="00786D97">
        <w:rPr>
          <w:rFonts w:ascii="Times New Roman" w:hAnsi="Times New Roman"/>
          <w:sz w:val="28"/>
          <w:szCs w:val="28"/>
        </w:rPr>
        <w:t>ь</w:t>
      </w:r>
      <w:r w:rsidR="001B5F86" w:rsidRPr="00786D97">
        <w:rPr>
          <w:rFonts w:ascii="Times New Roman" w:hAnsi="Times New Roman"/>
          <w:sz w:val="28"/>
          <w:szCs w:val="28"/>
        </w:rPr>
        <w:t>ных центрах, и должен содержать следующие подразделы:</w:t>
      </w:r>
    </w:p>
    <w:p w:rsidR="001B5F86" w:rsidRPr="00786D97" w:rsidRDefault="001B5F86" w:rsidP="00786D97">
      <w:pPr>
        <w:pStyle w:val="ConsPlusNormal"/>
        <w:ind w:firstLine="709"/>
        <w:rPr>
          <w:rFonts w:ascii="Times New Roman" w:hAnsi="Times New Roman"/>
          <w:sz w:val="28"/>
          <w:szCs w:val="28"/>
        </w:rPr>
      </w:pPr>
      <w:r w:rsidRPr="00786D97">
        <w:rPr>
          <w:rFonts w:ascii="Times New Roman" w:hAnsi="Times New Roman"/>
          <w:sz w:val="28"/>
          <w:szCs w:val="28"/>
        </w:rPr>
        <w:t>1) перечень осуществляемых при предоставлении муниципальной у</w:t>
      </w:r>
      <w:r w:rsidRPr="00786D97">
        <w:rPr>
          <w:rFonts w:ascii="Times New Roman" w:hAnsi="Times New Roman"/>
          <w:sz w:val="28"/>
          <w:szCs w:val="28"/>
        </w:rPr>
        <w:t>с</w:t>
      </w:r>
      <w:r w:rsidRPr="00786D97">
        <w:rPr>
          <w:rFonts w:ascii="Times New Roman" w:hAnsi="Times New Roman"/>
          <w:sz w:val="28"/>
          <w:szCs w:val="28"/>
        </w:rPr>
        <w:t>луги административных процедур;</w:t>
      </w:r>
    </w:p>
    <w:p w:rsidR="001B5F86" w:rsidRPr="00BB1D04" w:rsidRDefault="001B5F86" w:rsidP="00786D97">
      <w:pPr>
        <w:pStyle w:val="ConsPlusNormal"/>
        <w:ind w:firstLine="709"/>
        <w:rPr>
          <w:rFonts w:ascii="Times New Roman" w:hAnsi="Times New Roman"/>
          <w:sz w:val="28"/>
          <w:szCs w:val="28"/>
        </w:rPr>
      </w:pPr>
      <w:r w:rsidRPr="00786D97">
        <w:rPr>
          <w:rFonts w:ascii="Times New Roman" w:hAnsi="Times New Roman"/>
          <w:sz w:val="28"/>
          <w:szCs w:val="28"/>
        </w:rPr>
        <w:t>2) подразделы, содержащие описание каждой административной пр</w:t>
      </w:r>
      <w:r w:rsidRPr="00786D97">
        <w:rPr>
          <w:rFonts w:ascii="Times New Roman" w:hAnsi="Times New Roman"/>
          <w:sz w:val="28"/>
          <w:szCs w:val="28"/>
        </w:rPr>
        <w:t>о</w:t>
      </w:r>
      <w:r w:rsidRPr="00786D97">
        <w:rPr>
          <w:rFonts w:ascii="Times New Roman" w:hAnsi="Times New Roman"/>
          <w:sz w:val="28"/>
          <w:szCs w:val="28"/>
        </w:rPr>
        <w:t>цедуры, осуществляемой при предоставлении муниципальной услуги, в сл</w:t>
      </w:r>
      <w:r w:rsidRPr="00786D97">
        <w:rPr>
          <w:rFonts w:ascii="Times New Roman" w:hAnsi="Times New Roman"/>
          <w:sz w:val="28"/>
          <w:szCs w:val="28"/>
        </w:rPr>
        <w:t>у</w:t>
      </w:r>
      <w:r w:rsidRPr="00786D97">
        <w:rPr>
          <w:rFonts w:ascii="Times New Roman" w:hAnsi="Times New Roman"/>
          <w:sz w:val="28"/>
          <w:szCs w:val="28"/>
        </w:rPr>
        <w:t xml:space="preserve">чаях, </w:t>
      </w:r>
      <w:r w:rsidRPr="00BB1D04">
        <w:rPr>
          <w:rFonts w:ascii="Times New Roman" w:hAnsi="Times New Roman"/>
          <w:sz w:val="28"/>
          <w:szCs w:val="28"/>
        </w:rPr>
        <w:t xml:space="preserve">указанных в </w:t>
      </w:r>
      <w:hyperlink w:anchor="P71">
        <w:r w:rsidRPr="00BB1D04">
          <w:rPr>
            <w:rFonts w:ascii="Times New Roman" w:hAnsi="Times New Roman"/>
            <w:sz w:val="28"/>
            <w:szCs w:val="28"/>
          </w:rPr>
          <w:t xml:space="preserve">подпункте 3 пункта </w:t>
        </w:r>
        <w:r w:rsidR="0056328A" w:rsidRPr="00BB1D04">
          <w:rPr>
            <w:rFonts w:ascii="Times New Roman" w:hAnsi="Times New Roman"/>
            <w:sz w:val="28"/>
            <w:szCs w:val="28"/>
          </w:rPr>
          <w:t>9</w:t>
        </w:r>
      </w:hyperlink>
      <w:r w:rsidRPr="00BB1D04">
        <w:rPr>
          <w:rFonts w:ascii="Times New Roman" w:hAnsi="Times New Roman"/>
          <w:sz w:val="28"/>
          <w:szCs w:val="28"/>
        </w:rPr>
        <w:t xml:space="preserve"> настоящего Порядка;</w:t>
      </w:r>
    </w:p>
    <w:p w:rsidR="001B5F86" w:rsidRPr="00786D97" w:rsidRDefault="001B5F86" w:rsidP="00786D97">
      <w:pPr>
        <w:pStyle w:val="ConsPlusNormal"/>
        <w:ind w:firstLine="709"/>
        <w:rPr>
          <w:rFonts w:ascii="Times New Roman" w:hAnsi="Times New Roman"/>
          <w:sz w:val="28"/>
          <w:szCs w:val="28"/>
        </w:rPr>
      </w:pPr>
      <w:r w:rsidRPr="00BB1D04">
        <w:rPr>
          <w:rFonts w:ascii="Times New Roman" w:hAnsi="Times New Roman"/>
          <w:sz w:val="28"/>
          <w:szCs w:val="28"/>
        </w:rPr>
        <w:t>3) описание предоставления муниципальной услуги в упреждающем (проак</w:t>
      </w:r>
      <w:bookmarkStart w:id="8" w:name="_GoBack"/>
      <w:bookmarkEnd w:id="8"/>
      <w:r w:rsidRPr="00BB1D04">
        <w:rPr>
          <w:rFonts w:ascii="Times New Roman" w:hAnsi="Times New Roman"/>
          <w:sz w:val="28"/>
          <w:szCs w:val="28"/>
        </w:rPr>
        <w:t>тивном) режиме (данный подраздел включается в случае, если мун</w:t>
      </w:r>
      <w:r w:rsidRPr="00BB1D04">
        <w:rPr>
          <w:rFonts w:ascii="Times New Roman" w:hAnsi="Times New Roman"/>
          <w:sz w:val="28"/>
          <w:szCs w:val="28"/>
        </w:rPr>
        <w:t>и</w:t>
      </w:r>
      <w:r w:rsidRPr="00BB1D04">
        <w:rPr>
          <w:rFonts w:ascii="Times New Roman" w:hAnsi="Times New Roman"/>
          <w:sz w:val="28"/>
          <w:szCs w:val="28"/>
        </w:rPr>
        <w:t>ципальная услуга предоставляется в упреждающем (проактивном) режиме, и включает указание на возможность предварительной подачи заявителем з</w:t>
      </w:r>
      <w:r w:rsidRPr="00BB1D04">
        <w:rPr>
          <w:rFonts w:ascii="Times New Roman" w:hAnsi="Times New Roman"/>
          <w:sz w:val="28"/>
          <w:szCs w:val="28"/>
        </w:rPr>
        <w:t>а</w:t>
      </w:r>
      <w:r w:rsidRPr="00BB1D04">
        <w:rPr>
          <w:rFonts w:ascii="Times New Roman" w:hAnsi="Times New Roman"/>
          <w:sz w:val="28"/>
          <w:szCs w:val="28"/>
        </w:rPr>
        <w:t>проса в упреждающем (проактивном) режиме или подачи заявителем запроса после осуществления органом администрации, предоставляющим муниц</w:t>
      </w:r>
      <w:r w:rsidRPr="00BB1D04">
        <w:rPr>
          <w:rFonts w:ascii="Times New Roman" w:hAnsi="Times New Roman"/>
          <w:sz w:val="28"/>
          <w:szCs w:val="28"/>
        </w:rPr>
        <w:t>и</w:t>
      </w:r>
      <w:r w:rsidRPr="00BB1D04">
        <w:rPr>
          <w:rFonts w:ascii="Times New Roman" w:hAnsi="Times New Roman"/>
          <w:sz w:val="28"/>
          <w:szCs w:val="28"/>
        </w:rPr>
        <w:t xml:space="preserve">пальную услугу, мероприятий в соответствии с </w:t>
      </w:r>
      <w:hyperlink r:id="rId9">
        <w:r w:rsidRPr="00BB1D04">
          <w:rPr>
            <w:rFonts w:ascii="Times New Roman" w:hAnsi="Times New Roman"/>
            <w:sz w:val="28"/>
            <w:szCs w:val="28"/>
          </w:rPr>
          <w:t>пунктом 1 части 1 статьи 7.3</w:t>
        </w:r>
      </w:hyperlink>
      <w:r w:rsidRPr="00BB1D04">
        <w:rPr>
          <w:rFonts w:ascii="Times New Roman" w:hAnsi="Times New Roman"/>
          <w:sz w:val="28"/>
          <w:szCs w:val="28"/>
        </w:rPr>
        <w:t xml:space="preserve"> Федерального закона </w:t>
      </w:r>
      <w:r w:rsidR="00803F09">
        <w:rPr>
          <w:rFonts w:ascii="Times New Roman" w:hAnsi="Times New Roman"/>
          <w:sz w:val="28"/>
          <w:szCs w:val="28"/>
        </w:rPr>
        <w:t>№</w:t>
      </w:r>
      <w:r w:rsidRPr="00BB1D04">
        <w:rPr>
          <w:rFonts w:ascii="Times New Roman" w:hAnsi="Times New Roman"/>
          <w:sz w:val="28"/>
          <w:szCs w:val="28"/>
        </w:rPr>
        <w:t xml:space="preserve"> 210-ФЗ сведения о юридическом</w:t>
      </w:r>
      <w:r w:rsidRPr="00786D97">
        <w:rPr>
          <w:rFonts w:ascii="Times New Roman" w:hAnsi="Times New Roman"/>
          <w:sz w:val="28"/>
          <w:szCs w:val="28"/>
        </w:rPr>
        <w:t xml:space="preserve"> факте, поступление которых в орган администрации, предоставляющий муниципальную услугу, является основанием для предоставления заявителю муниципальной услуги в упреждающем (проактивном) режиме (далее - сведения о юридическом фа</w:t>
      </w:r>
      <w:r w:rsidRPr="00786D97">
        <w:rPr>
          <w:rFonts w:ascii="Times New Roman" w:hAnsi="Times New Roman"/>
          <w:sz w:val="28"/>
          <w:szCs w:val="28"/>
        </w:rPr>
        <w:t>к</w:t>
      </w:r>
      <w:r w:rsidRPr="00786D97">
        <w:rPr>
          <w:rFonts w:ascii="Times New Roman" w:hAnsi="Times New Roman"/>
          <w:sz w:val="28"/>
          <w:szCs w:val="28"/>
        </w:rPr>
        <w:t>те) состав, последовательность и сроки выполнения административных пр</w:t>
      </w:r>
      <w:r w:rsidRPr="00786D97">
        <w:rPr>
          <w:rFonts w:ascii="Times New Roman" w:hAnsi="Times New Roman"/>
          <w:sz w:val="28"/>
          <w:szCs w:val="28"/>
        </w:rPr>
        <w:t>о</w:t>
      </w:r>
      <w:r w:rsidRPr="00786D97">
        <w:rPr>
          <w:rFonts w:ascii="Times New Roman" w:hAnsi="Times New Roman"/>
          <w:sz w:val="28"/>
          <w:szCs w:val="28"/>
        </w:rPr>
        <w:t>цедур, осуществляемых органом администрации, предоставляющим муниц</w:t>
      </w:r>
      <w:r w:rsidRPr="00786D97">
        <w:rPr>
          <w:rFonts w:ascii="Times New Roman" w:hAnsi="Times New Roman"/>
          <w:sz w:val="28"/>
          <w:szCs w:val="28"/>
        </w:rPr>
        <w:t>и</w:t>
      </w:r>
      <w:r w:rsidRPr="00786D97">
        <w:rPr>
          <w:rFonts w:ascii="Times New Roman" w:hAnsi="Times New Roman"/>
          <w:sz w:val="28"/>
          <w:szCs w:val="28"/>
        </w:rPr>
        <w:t>пальную услугу, после поступления сведений о юридическом факте).</w:t>
      </w:r>
    </w:p>
    <w:p w:rsidR="001B5F86" w:rsidRPr="00786D97" w:rsidRDefault="00F3162A" w:rsidP="00786D97">
      <w:pPr>
        <w:pStyle w:val="ConsPlusNormal"/>
        <w:ind w:firstLine="709"/>
        <w:rPr>
          <w:rFonts w:ascii="Times New Roman" w:hAnsi="Times New Roman"/>
          <w:sz w:val="28"/>
          <w:szCs w:val="28"/>
        </w:rPr>
      </w:pPr>
      <w:r w:rsidRPr="00786D97">
        <w:rPr>
          <w:rFonts w:ascii="Times New Roman" w:hAnsi="Times New Roman"/>
          <w:sz w:val="28"/>
          <w:szCs w:val="28"/>
        </w:rPr>
        <w:t xml:space="preserve">25. </w:t>
      </w:r>
      <w:r w:rsidR="001B5F86" w:rsidRPr="00786D97">
        <w:rPr>
          <w:rFonts w:ascii="Times New Roman" w:hAnsi="Times New Roman"/>
          <w:sz w:val="28"/>
          <w:szCs w:val="28"/>
        </w:rPr>
        <w:t>В описание административной процедуры профилирования заяв</w:t>
      </w:r>
      <w:r w:rsidR="001B5F86" w:rsidRPr="00786D97">
        <w:rPr>
          <w:rFonts w:ascii="Times New Roman" w:hAnsi="Times New Roman"/>
          <w:sz w:val="28"/>
          <w:szCs w:val="28"/>
        </w:rPr>
        <w:t>и</w:t>
      </w:r>
      <w:r w:rsidR="001B5F86" w:rsidRPr="00786D97">
        <w:rPr>
          <w:rFonts w:ascii="Times New Roman" w:hAnsi="Times New Roman"/>
          <w:sz w:val="28"/>
          <w:szCs w:val="28"/>
        </w:rPr>
        <w:t>теля, заключающейся в анкетировании заявителя в целях определения кат</w:t>
      </w:r>
      <w:r w:rsidR="001B5F86" w:rsidRPr="00786D97">
        <w:rPr>
          <w:rFonts w:ascii="Times New Roman" w:hAnsi="Times New Roman"/>
          <w:sz w:val="28"/>
          <w:szCs w:val="28"/>
        </w:rPr>
        <w:t>е</w:t>
      </w:r>
      <w:r w:rsidR="001B5F86" w:rsidRPr="00786D97">
        <w:rPr>
          <w:rFonts w:ascii="Times New Roman" w:hAnsi="Times New Roman"/>
          <w:sz w:val="28"/>
          <w:szCs w:val="28"/>
        </w:rPr>
        <w:t>гории (признаков) заявителя, проводимого органом администрации, предо</w:t>
      </w:r>
      <w:r w:rsidR="001B5F86" w:rsidRPr="00786D97">
        <w:rPr>
          <w:rFonts w:ascii="Times New Roman" w:hAnsi="Times New Roman"/>
          <w:sz w:val="28"/>
          <w:szCs w:val="28"/>
        </w:rPr>
        <w:t>с</w:t>
      </w:r>
      <w:r w:rsidR="001B5F86" w:rsidRPr="00786D97">
        <w:rPr>
          <w:rFonts w:ascii="Times New Roman" w:hAnsi="Times New Roman"/>
          <w:sz w:val="28"/>
          <w:szCs w:val="28"/>
        </w:rPr>
        <w:t>тавляющим муниципальную услугу, включаются способы и порядок опред</w:t>
      </w:r>
      <w:r w:rsidR="001B5F86" w:rsidRPr="00786D97">
        <w:rPr>
          <w:rFonts w:ascii="Times New Roman" w:hAnsi="Times New Roman"/>
          <w:sz w:val="28"/>
          <w:szCs w:val="28"/>
        </w:rPr>
        <w:t>е</w:t>
      </w:r>
      <w:r w:rsidR="001B5F86" w:rsidRPr="00786D97">
        <w:rPr>
          <w:rFonts w:ascii="Times New Roman" w:hAnsi="Times New Roman"/>
          <w:sz w:val="28"/>
          <w:szCs w:val="28"/>
        </w:rPr>
        <w:t>ления категории (признаков) заявителя.</w:t>
      </w:r>
    </w:p>
    <w:p w:rsidR="001B5F86" w:rsidRPr="00BB1D04" w:rsidRDefault="001B5F86" w:rsidP="00786D97">
      <w:pPr>
        <w:pStyle w:val="ConsPlusNormal"/>
        <w:ind w:firstLine="709"/>
        <w:rPr>
          <w:rFonts w:ascii="Times New Roman" w:hAnsi="Times New Roman"/>
          <w:sz w:val="28"/>
          <w:szCs w:val="28"/>
        </w:rPr>
      </w:pPr>
      <w:r w:rsidRPr="00786D97">
        <w:rPr>
          <w:rFonts w:ascii="Times New Roman" w:hAnsi="Times New Roman"/>
          <w:sz w:val="28"/>
          <w:szCs w:val="28"/>
        </w:rPr>
        <w:t>В приложении к административному регламенту приводятся идент</w:t>
      </w:r>
      <w:r w:rsidRPr="00786D97">
        <w:rPr>
          <w:rFonts w:ascii="Times New Roman" w:hAnsi="Times New Roman"/>
          <w:sz w:val="28"/>
          <w:szCs w:val="28"/>
        </w:rPr>
        <w:t>и</w:t>
      </w:r>
      <w:r w:rsidRPr="00786D97">
        <w:rPr>
          <w:rFonts w:ascii="Times New Roman" w:hAnsi="Times New Roman"/>
          <w:sz w:val="28"/>
          <w:szCs w:val="28"/>
        </w:rPr>
        <w:t xml:space="preserve">фикаторы категорий (признаков) заявителей, </w:t>
      </w:r>
      <w:r w:rsidRPr="00BB1D04">
        <w:rPr>
          <w:rFonts w:ascii="Times New Roman" w:hAnsi="Times New Roman"/>
          <w:sz w:val="28"/>
          <w:szCs w:val="28"/>
        </w:rPr>
        <w:t xml:space="preserve">предусмотренные </w:t>
      </w:r>
      <w:hyperlink w:anchor="P170">
        <w:r w:rsidRPr="00BB1D04">
          <w:rPr>
            <w:rFonts w:ascii="Times New Roman" w:hAnsi="Times New Roman"/>
            <w:sz w:val="28"/>
            <w:szCs w:val="28"/>
          </w:rPr>
          <w:t>пунктом 35</w:t>
        </w:r>
      </w:hyperlink>
      <w:r w:rsidRPr="00BB1D04">
        <w:rPr>
          <w:rFonts w:ascii="Times New Roman" w:hAnsi="Times New Roman"/>
          <w:sz w:val="28"/>
          <w:szCs w:val="28"/>
        </w:rPr>
        <w:t xml:space="preserve"> настоящего Порядка.</w:t>
      </w:r>
    </w:p>
    <w:p w:rsidR="00F3162A" w:rsidRPr="00786D97" w:rsidRDefault="00F3162A" w:rsidP="00786D97">
      <w:pPr>
        <w:widowControl/>
        <w:autoSpaceDE w:val="0"/>
        <w:autoSpaceDN w:val="0"/>
        <w:ind w:firstLine="709"/>
        <w:textAlignment w:val="auto"/>
        <w:rPr>
          <w:sz w:val="28"/>
          <w:szCs w:val="28"/>
        </w:rPr>
      </w:pPr>
      <w:r w:rsidRPr="00BB1D04">
        <w:rPr>
          <w:sz w:val="28"/>
          <w:szCs w:val="28"/>
        </w:rPr>
        <w:t>2</w:t>
      </w:r>
      <w:r w:rsidR="00143E43" w:rsidRPr="00BB1D04">
        <w:rPr>
          <w:sz w:val="28"/>
          <w:szCs w:val="28"/>
        </w:rPr>
        <w:t>6</w:t>
      </w:r>
      <w:r w:rsidRPr="00BB1D04">
        <w:rPr>
          <w:sz w:val="28"/>
          <w:szCs w:val="28"/>
        </w:rPr>
        <w:t>. В описание административной процедуры приема запроса и док</w:t>
      </w:r>
      <w:r w:rsidRPr="00BB1D04">
        <w:rPr>
          <w:sz w:val="28"/>
          <w:szCs w:val="28"/>
        </w:rPr>
        <w:t>у</w:t>
      </w:r>
      <w:r w:rsidRPr="00BB1D04">
        <w:rPr>
          <w:sz w:val="28"/>
          <w:szCs w:val="28"/>
        </w:rPr>
        <w:t>ментов и (или) информации, необходимых для предоставления</w:t>
      </w:r>
      <w:r w:rsidRPr="00786D97">
        <w:rPr>
          <w:sz w:val="28"/>
          <w:szCs w:val="28"/>
        </w:rPr>
        <w:t xml:space="preserve"> муниципал</w:t>
      </w:r>
      <w:r w:rsidRPr="00786D97">
        <w:rPr>
          <w:sz w:val="28"/>
          <w:szCs w:val="28"/>
        </w:rPr>
        <w:t>ь</w:t>
      </w:r>
      <w:r w:rsidRPr="00786D97">
        <w:rPr>
          <w:sz w:val="28"/>
          <w:szCs w:val="28"/>
        </w:rPr>
        <w:t>ной услуги, включаются следующие положения:</w:t>
      </w:r>
    </w:p>
    <w:p w:rsidR="001B5F86" w:rsidRPr="00786D97" w:rsidRDefault="001B5F86" w:rsidP="00786D97">
      <w:pPr>
        <w:pStyle w:val="ConsPlusNormal"/>
        <w:ind w:firstLine="709"/>
        <w:rPr>
          <w:rFonts w:ascii="Times New Roman" w:hAnsi="Times New Roman"/>
          <w:sz w:val="28"/>
          <w:szCs w:val="28"/>
        </w:rPr>
      </w:pPr>
      <w:r w:rsidRPr="00786D97">
        <w:rPr>
          <w:rFonts w:ascii="Times New Roman" w:hAnsi="Times New Roman"/>
          <w:sz w:val="28"/>
          <w:szCs w:val="28"/>
        </w:rPr>
        <w:t>1) сведения о приведении в приложении к административному регл</w:t>
      </w:r>
      <w:r w:rsidRPr="00786D97">
        <w:rPr>
          <w:rFonts w:ascii="Times New Roman" w:hAnsi="Times New Roman"/>
          <w:sz w:val="28"/>
          <w:szCs w:val="28"/>
        </w:rPr>
        <w:t>а</w:t>
      </w:r>
      <w:r w:rsidRPr="00786D97">
        <w:rPr>
          <w:rFonts w:ascii="Times New Roman" w:hAnsi="Times New Roman"/>
          <w:sz w:val="28"/>
          <w:szCs w:val="28"/>
        </w:rPr>
        <w:t>менту состава запроса и перечня документов и (или) информации, необход</w:t>
      </w:r>
      <w:r w:rsidRPr="00786D97">
        <w:rPr>
          <w:rFonts w:ascii="Times New Roman" w:hAnsi="Times New Roman"/>
          <w:sz w:val="28"/>
          <w:szCs w:val="28"/>
        </w:rPr>
        <w:t>и</w:t>
      </w:r>
      <w:r w:rsidRPr="00786D97">
        <w:rPr>
          <w:rFonts w:ascii="Times New Roman" w:hAnsi="Times New Roman"/>
          <w:sz w:val="28"/>
          <w:szCs w:val="28"/>
        </w:rPr>
        <w:t>мых для предоставления муниципальной услуги в соответствии с категорией (признаками) заявителя, а также способов подачи указанных запроса, док</w:t>
      </w:r>
      <w:r w:rsidRPr="00786D97">
        <w:rPr>
          <w:rFonts w:ascii="Times New Roman" w:hAnsi="Times New Roman"/>
          <w:sz w:val="28"/>
          <w:szCs w:val="28"/>
        </w:rPr>
        <w:t>у</w:t>
      </w:r>
      <w:r w:rsidRPr="00786D97">
        <w:rPr>
          <w:rFonts w:ascii="Times New Roman" w:hAnsi="Times New Roman"/>
          <w:sz w:val="28"/>
          <w:szCs w:val="28"/>
        </w:rPr>
        <w:t>ментов и (или) информации;</w:t>
      </w:r>
    </w:p>
    <w:p w:rsidR="001B5F86" w:rsidRPr="00786D97" w:rsidRDefault="001B5F86" w:rsidP="00786D97">
      <w:pPr>
        <w:pStyle w:val="ConsPlusNormal"/>
        <w:ind w:firstLine="709"/>
        <w:rPr>
          <w:rFonts w:ascii="Times New Roman" w:hAnsi="Times New Roman"/>
          <w:sz w:val="28"/>
          <w:szCs w:val="28"/>
        </w:rPr>
      </w:pPr>
      <w:r w:rsidRPr="00786D97">
        <w:rPr>
          <w:rFonts w:ascii="Times New Roman" w:hAnsi="Times New Roman"/>
          <w:sz w:val="28"/>
          <w:szCs w:val="28"/>
        </w:rPr>
        <w:t>2) способы установления личности заявителя (представителя заявит</w:t>
      </w:r>
      <w:r w:rsidRPr="00786D97">
        <w:rPr>
          <w:rFonts w:ascii="Times New Roman" w:hAnsi="Times New Roman"/>
          <w:sz w:val="28"/>
          <w:szCs w:val="28"/>
        </w:rPr>
        <w:t>е</w:t>
      </w:r>
      <w:r w:rsidRPr="00786D97">
        <w:rPr>
          <w:rFonts w:ascii="Times New Roman" w:hAnsi="Times New Roman"/>
          <w:sz w:val="28"/>
          <w:szCs w:val="28"/>
        </w:rPr>
        <w:t>ля);</w:t>
      </w:r>
    </w:p>
    <w:p w:rsidR="001B5F86" w:rsidRPr="00786D97" w:rsidRDefault="001B5F86" w:rsidP="00786D97">
      <w:pPr>
        <w:pStyle w:val="ConsPlusNormal"/>
        <w:ind w:firstLine="709"/>
        <w:rPr>
          <w:rFonts w:ascii="Times New Roman" w:hAnsi="Times New Roman"/>
          <w:sz w:val="28"/>
          <w:szCs w:val="28"/>
        </w:rPr>
      </w:pPr>
      <w:r w:rsidRPr="00786D97">
        <w:rPr>
          <w:rFonts w:ascii="Times New Roman" w:hAnsi="Times New Roman"/>
          <w:sz w:val="28"/>
          <w:szCs w:val="28"/>
        </w:rPr>
        <w:t>3) сведения о приведении в приложении к административному регл</w:t>
      </w:r>
      <w:r w:rsidRPr="00786D97">
        <w:rPr>
          <w:rFonts w:ascii="Times New Roman" w:hAnsi="Times New Roman"/>
          <w:sz w:val="28"/>
          <w:szCs w:val="28"/>
        </w:rPr>
        <w:t>а</w:t>
      </w:r>
      <w:r w:rsidRPr="00786D97">
        <w:rPr>
          <w:rFonts w:ascii="Times New Roman" w:hAnsi="Times New Roman"/>
          <w:sz w:val="28"/>
          <w:szCs w:val="28"/>
        </w:rPr>
        <w:t>менту оснований для принятия решения об отказе в приеме запроса и док</w:t>
      </w:r>
      <w:r w:rsidRPr="00786D97">
        <w:rPr>
          <w:rFonts w:ascii="Times New Roman" w:hAnsi="Times New Roman"/>
          <w:sz w:val="28"/>
          <w:szCs w:val="28"/>
        </w:rPr>
        <w:t>у</w:t>
      </w:r>
      <w:r w:rsidRPr="00786D97">
        <w:rPr>
          <w:rFonts w:ascii="Times New Roman" w:hAnsi="Times New Roman"/>
          <w:sz w:val="28"/>
          <w:szCs w:val="28"/>
        </w:rPr>
        <w:t>ментов и (или) информации, а в случае отсутствия таких оснований - указ</w:t>
      </w:r>
      <w:r w:rsidRPr="00786D97">
        <w:rPr>
          <w:rFonts w:ascii="Times New Roman" w:hAnsi="Times New Roman"/>
          <w:sz w:val="28"/>
          <w:szCs w:val="28"/>
        </w:rPr>
        <w:t>а</w:t>
      </w:r>
      <w:r w:rsidRPr="00786D97">
        <w:rPr>
          <w:rFonts w:ascii="Times New Roman" w:hAnsi="Times New Roman"/>
          <w:sz w:val="28"/>
          <w:szCs w:val="28"/>
        </w:rPr>
        <w:t>ние на их отсутствие;</w:t>
      </w:r>
    </w:p>
    <w:p w:rsidR="001B5F86" w:rsidRPr="00786D97" w:rsidRDefault="001B5F86" w:rsidP="00786D97">
      <w:pPr>
        <w:pStyle w:val="ConsPlusNormal"/>
        <w:ind w:firstLine="709"/>
        <w:rPr>
          <w:rFonts w:ascii="Times New Roman" w:hAnsi="Times New Roman"/>
          <w:sz w:val="28"/>
          <w:szCs w:val="28"/>
        </w:rPr>
      </w:pPr>
      <w:r w:rsidRPr="00786D97">
        <w:rPr>
          <w:rFonts w:ascii="Times New Roman" w:hAnsi="Times New Roman"/>
          <w:sz w:val="28"/>
          <w:szCs w:val="28"/>
        </w:rPr>
        <w:t>4) возможность (невозможность) приема органом администрации, пр</w:t>
      </w:r>
      <w:r w:rsidRPr="00786D97">
        <w:rPr>
          <w:rFonts w:ascii="Times New Roman" w:hAnsi="Times New Roman"/>
          <w:sz w:val="28"/>
          <w:szCs w:val="28"/>
        </w:rPr>
        <w:t>е</w:t>
      </w:r>
      <w:r w:rsidRPr="00786D97">
        <w:rPr>
          <w:rFonts w:ascii="Times New Roman" w:hAnsi="Times New Roman"/>
          <w:sz w:val="28"/>
          <w:szCs w:val="28"/>
        </w:rPr>
        <w:lastRenderedPageBreak/>
        <w:t>доставляющим муниципальную услугу, или многофункциональным центром запроса и документов и (или) информации, необходимых для предоставления муниципальной услуги, по выбору заявителя независимо от его места ж</w:t>
      </w:r>
      <w:r w:rsidRPr="00786D97">
        <w:rPr>
          <w:rFonts w:ascii="Times New Roman" w:hAnsi="Times New Roman"/>
          <w:sz w:val="28"/>
          <w:szCs w:val="28"/>
        </w:rPr>
        <w:t>и</w:t>
      </w:r>
      <w:r w:rsidRPr="00786D97">
        <w:rPr>
          <w:rFonts w:ascii="Times New Roman" w:hAnsi="Times New Roman"/>
          <w:sz w:val="28"/>
          <w:szCs w:val="28"/>
        </w:rPr>
        <w:t>тельства или места пребывания (для физических лиц, включая индивидуал</w:t>
      </w:r>
      <w:r w:rsidRPr="00786D97">
        <w:rPr>
          <w:rFonts w:ascii="Times New Roman" w:hAnsi="Times New Roman"/>
          <w:sz w:val="28"/>
          <w:szCs w:val="28"/>
        </w:rPr>
        <w:t>ь</w:t>
      </w:r>
      <w:r w:rsidRPr="00786D97">
        <w:rPr>
          <w:rFonts w:ascii="Times New Roman" w:hAnsi="Times New Roman"/>
          <w:sz w:val="28"/>
          <w:szCs w:val="28"/>
        </w:rPr>
        <w:t>ных предпринимателей) либо места нахождения (для юридических лиц);</w:t>
      </w:r>
    </w:p>
    <w:p w:rsidR="001B5F86" w:rsidRPr="00786D97" w:rsidRDefault="001B5F86" w:rsidP="00786D97">
      <w:pPr>
        <w:pStyle w:val="ConsPlusNormal"/>
        <w:ind w:firstLine="709"/>
        <w:rPr>
          <w:rFonts w:ascii="Times New Roman" w:hAnsi="Times New Roman"/>
          <w:sz w:val="28"/>
          <w:szCs w:val="28"/>
        </w:rPr>
      </w:pPr>
      <w:r w:rsidRPr="00786D97">
        <w:rPr>
          <w:rFonts w:ascii="Times New Roman" w:hAnsi="Times New Roman"/>
          <w:sz w:val="28"/>
          <w:szCs w:val="28"/>
        </w:rPr>
        <w:t>5) срок регистрации запроса и документов и (или) информации, нео</w:t>
      </w:r>
      <w:r w:rsidRPr="00786D97">
        <w:rPr>
          <w:rFonts w:ascii="Times New Roman" w:hAnsi="Times New Roman"/>
          <w:sz w:val="28"/>
          <w:szCs w:val="28"/>
        </w:rPr>
        <w:t>б</w:t>
      </w:r>
      <w:r w:rsidRPr="00786D97">
        <w:rPr>
          <w:rFonts w:ascii="Times New Roman" w:hAnsi="Times New Roman"/>
          <w:sz w:val="28"/>
          <w:szCs w:val="28"/>
        </w:rPr>
        <w:t>ходимых для предоставления муниципальной услуги, в органе администр</w:t>
      </w:r>
      <w:r w:rsidRPr="00786D97">
        <w:rPr>
          <w:rFonts w:ascii="Times New Roman" w:hAnsi="Times New Roman"/>
          <w:sz w:val="28"/>
          <w:szCs w:val="28"/>
        </w:rPr>
        <w:t>а</w:t>
      </w:r>
      <w:r w:rsidRPr="00786D97">
        <w:rPr>
          <w:rFonts w:ascii="Times New Roman" w:hAnsi="Times New Roman"/>
          <w:sz w:val="28"/>
          <w:szCs w:val="28"/>
        </w:rPr>
        <w:t>ции, предоставляющем муниципальную услугу, или в многофункциональном центре.</w:t>
      </w:r>
    </w:p>
    <w:p w:rsidR="006349E9" w:rsidRPr="00786D97" w:rsidRDefault="006349E9" w:rsidP="00786D97">
      <w:pPr>
        <w:pStyle w:val="ConsPlusNormal"/>
        <w:ind w:firstLine="709"/>
        <w:rPr>
          <w:rFonts w:ascii="Times New Roman" w:hAnsi="Times New Roman"/>
          <w:sz w:val="28"/>
          <w:szCs w:val="28"/>
        </w:rPr>
      </w:pPr>
      <w:r w:rsidRPr="00786D97">
        <w:rPr>
          <w:rFonts w:ascii="Times New Roman" w:hAnsi="Times New Roman"/>
          <w:sz w:val="28"/>
          <w:szCs w:val="28"/>
        </w:rPr>
        <w:t>27</w:t>
      </w:r>
      <w:r w:rsidR="00F3162A" w:rsidRPr="00786D97">
        <w:rPr>
          <w:rFonts w:ascii="Times New Roman" w:hAnsi="Times New Roman"/>
          <w:sz w:val="28"/>
          <w:szCs w:val="28"/>
        </w:rPr>
        <w:t>. В описание административной процедуры межведомственного и</w:t>
      </w:r>
      <w:r w:rsidR="00F3162A" w:rsidRPr="00786D97">
        <w:rPr>
          <w:rFonts w:ascii="Times New Roman" w:hAnsi="Times New Roman"/>
          <w:sz w:val="28"/>
          <w:szCs w:val="28"/>
        </w:rPr>
        <w:t>н</w:t>
      </w:r>
      <w:r w:rsidR="00F3162A" w:rsidRPr="00786D97">
        <w:rPr>
          <w:rFonts w:ascii="Times New Roman" w:hAnsi="Times New Roman"/>
          <w:sz w:val="28"/>
          <w:szCs w:val="28"/>
        </w:rPr>
        <w:t>формационного взаимодействия включа</w:t>
      </w:r>
      <w:r w:rsidRPr="00786D97">
        <w:rPr>
          <w:rFonts w:ascii="Times New Roman" w:hAnsi="Times New Roman"/>
          <w:sz w:val="28"/>
          <w:szCs w:val="28"/>
        </w:rPr>
        <w:t>ю</w:t>
      </w:r>
      <w:r w:rsidR="00F3162A" w:rsidRPr="00786D97">
        <w:rPr>
          <w:rFonts w:ascii="Times New Roman" w:hAnsi="Times New Roman"/>
          <w:sz w:val="28"/>
          <w:szCs w:val="28"/>
        </w:rPr>
        <w:t>тся</w:t>
      </w:r>
      <w:r w:rsidRPr="00786D97">
        <w:rPr>
          <w:rFonts w:ascii="Times New Roman" w:hAnsi="Times New Roman"/>
          <w:sz w:val="28"/>
          <w:szCs w:val="28"/>
        </w:rPr>
        <w:t>:</w:t>
      </w:r>
    </w:p>
    <w:p w:rsidR="001B5F86" w:rsidRPr="00786D97" w:rsidRDefault="001B5F86" w:rsidP="00786D97">
      <w:pPr>
        <w:pStyle w:val="ConsPlusNormal"/>
        <w:ind w:firstLine="709"/>
        <w:rPr>
          <w:rFonts w:ascii="Times New Roman" w:hAnsi="Times New Roman"/>
          <w:sz w:val="28"/>
          <w:szCs w:val="28"/>
        </w:rPr>
      </w:pPr>
      <w:r w:rsidRPr="00786D97">
        <w:rPr>
          <w:rFonts w:ascii="Times New Roman" w:hAnsi="Times New Roman"/>
          <w:sz w:val="28"/>
          <w:szCs w:val="28"/>
        </w:rPr>
        <w:t>1) наименование органа (организации), в который (которую) направл</w:t>
      </w:r>
      <w:r w:rsidRPr="00786D97">
        <w:rPr>
          <w:rFonts w:ascii="Times New Roman" w:hAnsi="Times New Roman"/>
          <w:sz w:val="28"/>
          <w:szCs w:val="28"/>
        </w:rPr>
        <w:t>я</w:t>
      </w:r>
      <w:r w:rsidRPr="00786D97">
        <w:rPr>
          <w:rFonts w:ascii="Times New Roman" w:hAnsi="Times New Roman"/>
          <w:sz w:val="28"/>
          <w:szCs w:val="28"/>
        </w:rPr>
        <w:t>ется информационный запрос, необходимый для предоставления муниц</w:t>
      </w:r>
      <w:r w:rsidRPr="00786D97">
        <w:rPr>
          <w:rFonts w:ascii="Times New Roman" w:hAnsi="Times New Roman"/>
          <w:sz w:val="28"/>
          <w:szCs w:val="28"/>
        </w:rPr>
        <w:t>и</w:t>
      </w:r>
      <w:r w:rsidRPr="00786D97">
        <w:rPr>
          <w:rFonts w:ascii="Times New Roman" w:hAnsi="Times New Roman"/>
          <w:sz w:val="28"/>
          <w:szCs w:val="28"/>
        </w:rPr>
        <w:t>пальной услуги (далее - информационный запрос) (при его наличии), наим</w:t>
      </w:r>
      <w:r w:rsidRPr="00786D97">
        <w:rPr>
          <w:rFonts w:ascii="Times New Roman" w:hAnsi="Times New Roman"/>
          <w:sz w:val="28"/>
          <w:szCs w:val="28"/>
        </w:rPr>
        <w:t>е</w:t>
      </w:r>
      <w:r w:rsidRPr="00786D97">
        <w:rPr>
          <w:rFonts w:ascii="Times New Roman" w:hAnsi="Times New Roman"/>
          <w:sz w:val="28"/>
          <w:szCs w:val="28"/>
        </w:rPr>
        <w:t>нование используемого вида сведений (сервиса, витрины данных) - при ос</w:t>
      </w:r>
      <w:r w:rsidRPr="00786D97">
        <w:rPr>
          <w:rFonts w:ascii="Times New Roman" w:hAnsi="Times New Roman"/>
          <w:sz w:val="28"/>
          <w:szCs w:val="28"/>
        </w:rPr>
        <w:t>у</w:t>
      </w:r>
      <w:r w:rsidRPr="00786D97">
        <w:rPr>
          <w:rFonts w:ascii="Times New Roman" w:hAnsi="Times New Roman"/>
          <w:sz w:val="28"/>
          <w:szCs w:val="28"/>
        </w:rPr>
        <w:t>ществлении межведомственного информационного взаимодействия посре</w:t>
      </w:r>
      <w:r w:rsidRPr="00786D97">
        <w:rPr>
          <w:rFonts w:ascii="Times New Roman" w:hAnsi="Times New Roman"/>
          <w:sz w:val="28"/>
          <w:szCs w:val="28"/>
        </w:rPr>
        <w:t>д</w:t>
      </w:r>
      <w:r w:rsidRPr="00786D97">
        <w:rPr>
          <w:rFonts w:ascii="Times New Roman" w:hAnsi="Times New Roman"/>
          <w:sz w:val="28"/>
          <w:szCs w:val="28"/>
        </w:rPr>
        <w:t>ством федеральной государственной информационной системы "Единая си</w:t>
      </w:r>
      <w:r w:rsidRPr="00786D97">
        <w:rPr>
          <w:rFonts w:ascii="Times New Roman" w:hAnsi="Times New Roman"/>
          <w:sz w:val="28"/>
          <w:szCs w:val="28"/>
        </w:rPr>
        <w:t>с</w:t>
      </w:r>
      <w:r w:rsidRPr="00786D97">
        <w:rPr>
          <w:rFonts w:ascii="Times New Roman" w:hAnsi="Times New Roman"/>
          <w:sz w:val="28"/>
          <w:szCs w:val="28"/>
        </w:rPr>
        <w:t>тема межведомственного электронного взаимодействия";</w:t>
      </w:r>
    </w:p>
    <w:p w:rsidR="001B5F86" w:rsidRPr="00786D97" w:rsidRDefault="001B5F86" w:rsidP="00786D97">
      <w:pPr>
        <w:pStyle w:val="ConsPlusNormal"/>
        <w:ind w:firstLine="709"/>
        <w:rPr>
          <w:rFonts w:ascii="Times New Roman" w:hAnsi="Times New Roman"/>
          <w:sz w:val="28"/>
          <w:szCs w:val="28"/>
        </w:rPr>
      </w:pPr>
      <w:r w:rsidRPr="00786D97">
        <w:rPr>
          <w:rFonts w:ascii="Times New Roman" w:hAnsi="Times New Roman"/>
          <w:sz w:val="28"/>
          <w:szCs w:val="28"/>
        </w:rPr>
        <w:t>2) наименование органа (организации), в который (которую) направл</w:t>
      </w:r>
      <w:r w:rsidRPr="00786D97">
        <w:rPr>
          <w:rFonts w:ascii="Times New Roman" w:hAnsi="Times New Roman"/>
          <w:sz w:val="28"/>
          <w:szCs w:val="28"/>
        </w:rPr>
        <w:t>я</w:t>
      </w:r>
      <w:r w:rsidRPr="00786D97">
        <w:rPr>
          <w:rFonts w:ascii="Times New Roman" w:hAnsi="Times New Roman"/>
          <w:sz w:val="28"/>
          <w:szCs w:val="28"/>
        </w:rPr>
        <w:t>ется информационный запрос (при его наличии), срок направления информ</w:t>
      </w:r>
      <w:r w:rsidRPr="00786D97">
        <w:rPr>
          <w:rFonts w:ascii="Times New Roman" w:hAnsi="Times New Roman"/>
          <w:sz w:val="28"/>
          <w:szCs w:val="28"/>
        </w:rPr>
        <w:t>а</w:t>
      </w:r>
      <w:r w:rsidRPr="00786D97">
        <w:rPr>
          <w:rFonts w:ascii="Times New Roman" w:hAnsi="Times New Roman"/>
          <w:sz w:val="28"/>
          <w:szCs w:val="28"/>
        </w:rPr>
        <w:t>ционного запроса с момента регистрации запроса заявителя о предоставл</w:t>
      </w:r>
      <w:r w:rsidRPr="00786D97">
        <w:rPr>
          <w:rFonts w:ascii="Times New Roman" w:hAnsi="Times New Roman"/>
          <w:sz w:val="28"/>
          <w:szCs w:val="28"/>
        </w:rPr>
        <w:t>е</w:t>
      </w:r>
      <w:r w:rsidRPr="00786D97">
        <w:rPr>
          <w:rFonts w:ascii="Times New Roman" w:hAnsi="Times New Roman"/>
          <w:sz w:val="28"/>
          <w:szCs w:val="28"/>
        </w:rPr>
        <w:t>нии муниципальной услуги, срок получения ответа на информационный з</w:t>
      </w:r>
      <w:r w:rsidRPr="00786D97">
        <w:rPr>
          <w:rFonts w:ascii="Times New Roman" w:hAnsi="Times New Roman"/>
          <w:sz w:val="28"/>
          <w:szCs w:val="28"/>
        </w:rPr>
        <w:t>а</w:t>
      </w:r>
      <w:r w:rsidRPr="00786D97">
        <w:rPr>
          <w:rFonts w:ascii="Times New Roman" w:hAnsi="Times New Roman"/>
          <w:sz w:val="28"/>
          <w:szCs w:val="28"/>
        </w:rPr>
        <w:t>прос - при осуществлении межведомственного информационного взаимоде</w:t>
      </w:r>
      <w:r w:rsidRPr="00786D97">
        <w:rPr>
          <w:rFonts w:ascii="Times New Roman" w:hAnsi="Times New Roman"/>
          <w:sz w:val="28"/>
          <w:szCs w:val="28"/>
        </w:rPr>
        <w:t>й</w:t>
      </w:r>
      <w:r w:rsidRPr="00786D97">
        <w:rPr>
          <w:rFonts w:ascii="Times New Roman" w:hAnsi="Times New Roman"/>
          <w:sz w:val="28"/>
          <w:szCs w:val="28"/>
        </w:rPr>
        <w:t>ствия без использования федеральной государственной информационной системы "Единая система межведомственного электронного взаимодейс</w:t>
      </w:r>
      <w:r w:rsidRPr="00786D97">
        <w:rPr>
          <w:rFonts w:ascii="Times New Roman" w:hAnsi="Times New Roman"/>
          <w:sz w:val="28"/>
          <w:szCs w:val="28"/>
        </w:rPr>
        <w:t>т</w:t>
      </w:r>
      <w:r w:rsidRPr="00786D97">
        <w:rPr>
          <w:rFonts w:ascii="Times New Roman" w:hAnsi="Times New Roman"/>
          <w:sz w:val="28"/>
          <w:szCs w:val="28"/>
        </w:rPr>
        <w:t>вия".</w:t>
      </w:r>
    </w:p>
    <w:p w:rsidR="00F3162A" w:rsidRPr="00786D97" w:rsidRDefault="00F3162A" w:rsidP="00786D97">
      <w:pPr>
        <w:pStyle w:val="ConsPlusNormal"/>
        <w:ind w:firstLine="709"/>
        <w:rPr>
          <w:rFonts w:ascii="Times New Roman" w:hAnsi="Times New Roman"/>
          <w:sz w:val="28"/>
          <w:szCs w:val="28"/>
        </w:rPr>
      </w:pPr>
      <w:r w:rsidRPr="00786D97">
        <w:rPr>
          <w:rFonts w:ascii="Times New Roman" w:hAnsi="Times New Roman"/>
          <w:sz w:val="28"/>
          <w:szCs w:val="28"/>
        </w:rPr>
        <w:t>2</w:t>
      </w:r>
      <w:r w:rsidR="006349E9" w:rsidRPr="00786D97">
        <w:rPr>
          <w:rFonts w:ascii="Times New Roman" w:hAnsi="Times New Roman"/>
          <w:sz w:val="28"/>
          <w:szCs w:val="28"/>
        </w:rPr>
        <w:t>8</w:t>
      </w:r>
      <w:r w:rsidRPr="00786D97">
        <w:rPr>
          <w:rFonts w:ascii="Times New Roman" w:hAnsi="Times New Roman"/>
          <w:sz w:val="28"/>
          <w:szCs w:val="28"/>
        </w:rPr>
        <w:t>. В описание административной процедуры приостановления предо</w:t>
      </w:r>
      <w:r w:rsidRPr="00786D97">
        <w:rPr>
          <w:rFonts w:ascii="Times New Roman" w:hAnsi="Times New Roman"/>
          <w:sz w:val="28"/>
          <w:szCs w:val="28"/>
        </w:rPr>
        <w:t>с</w:t>
      </w:r>
      <w:r w:rsidRPr="00786D97">
        <w:rPr>
          <w:rFonts w:ascii="Times New Roman" w:hAnsi="Times New Roman"/>
          <w:sz w:val="28"/>
          <w:szCs w:val="28"/>
        </w:rPr>
        <w:t>тавления муниципальной услуги включаются следующие положения:</w:t>
      </w:r>
    </w:p>
    <w:p w:rsidR="00F3162A" w:rsidRPr="00786D97" w:rsidRDefault="00F3162A" w:rsidP="00786D97">
      <w:pPr>
        <w:widowControl/>
        <w:autoSpaceDE w:val="0"/>
        <w:autoSpaceDN w:val="0"/>
        <w:ind w:firstLine="709"/>
        <w:textAlignment w:val="auto"/>
        <w:rPr>
          <w:rFonts w:eastAsiaTheme="minorHAnsi"/>
          <w:sz w:val="28"/>
          <w:szCs w:val="28"/>
          <w:lang w:eastAsia="en-US"/>
        </w:rPr>
      </w:pPr>
      <w:r w:rsidRPr="00786D97">
        <w:rPr>
          <w:sz w:val="28"/>
          <w:szCs w:val="28"/>
        </w:rPr>
        <w:t xml:space="preserve">1) </w:t>
      </w:r>
      <w:r w:rsidR="006349E9" w:rsidRPr="00786D97">
        <w:rPr>
          <w:rFonts w:eastAsiaTheme="minorHAnsi"/>
          <w:sz w:val="28"/>
          <w:szCs w:val="28"/>
          <w:lang w:eastAsia="en-US"/>
        </w:rPr>
        <w:t>сведения о приведении в приложении к административному регл</w:t>
      </w:r>
      <w:r w:rsidR="006349E9" w:rsidRPr="00786D97">
        <w:rPr>
          <w:rFonts w:eastAsiaTheme="minorHAnsi"/>
          <w:sz w:val="28"/>
          <w:szCs w:val="28"/>
          <w:lang w:eastAsia="en-US"/>
        </w:rPr>
        <w:t>а</w:t>
      </w:r>
      <w:r w:rsidR="006349E9" w:rsidRPr="00786D97">
        <w:rPr>
          <w:rFonts w:eastAsiaTheme="minorHAnsi"/>
          <w:sz w:val="28"/>
          <w:szCs w:val="28"/>
          <w:lang w:eastAsia="en-US"/>
        </w:rPr>
        <w:t xml:space="preserve">менту оснований для приостановления предоставления </w:t>
      </w:r>
      <w:r w:rsidRPr="00786D97">
        <w:rPr>
          <w:sz w:val="28"/>
          <w:szCs w:val="28"/>
        </w:rPr>
        <w:t>муниципальной усл</w:t>
      </w:r>
      <w:r w:rsidRPr="00786D97">
        <w:rPr>
          <w:sz w:val="28"/>
          <w:szCs w:val="28"/>
        </w:rPr>
        <w:t>у</w:t>
      </w:r>
      <w:r w:rsidRPr="00786D97">
        <w:rPr>
          <w:sz w:val="28"/>
          <w:szCs w:val="28"/>
        </w:rPr>
        <w:t>ги;</w:t>
      </w:r>
    </w:p>
    <w:p w:rsidR="00F3162A" w:rsidRPr="00786D97" w:rsidRDefault="00F3162A" w:rsidP="00786D97">
      <w:pPr>
        <w:pStyle w:val="ConsPlusNormal"/>
        <w:ind w:firstLine="709"/>
        <w:rPr>
          <w:rFonts w:ascii="Times New Roman" w:hAnsi="Times New Roman"/>
          <w:sz w:val="28"/>
          <w:szCs w:val="28"/>
        </w:rPr>
      </w:pPr>
      <w:r w:rsidRPr="00786D97">
        <w:rPr>
          <w:rFonts w:ascii="Times New Roman" w:hAnsi="Times New Roman"/>
          <w:sz w:val="28"/>
          <w:szCs w:val="28"/>
        </w:rPr>
        <w:t>2) состав и содержание осуществляемых при приостановлении предо</w:t>
      </w:r>
      <w:r w:rsidRPr="00786D97">
        <w:rPr>
          <w:rFonts w:ascii="Times New Roman" w:hAnsi="Times New Roman"/>
          <w:sz w:val="28"/>
          <w:szCs w:val="28"/>
        </w:rPr>
        <w:t>с</w:t>
      </w:r>
      <w:r w:rsidRPr="00786D97">
        <w:rPr>
          <w:rFonts w:ascii="Times New Roman" w:hAnsi="Times New Roman"/>
          <w:sz w:val="28"/>
          <w:szCs w:val="28"/>
        </w:rPr>
        <w:t>тавления муниципальной услуги административных действий;</w:t>
      </w:r>
    </w:p>
    <w:p w:rsidR="006349E9" w:rsidRPr="00BB1D04" w:rsidRDefault="00F3162A" w:rsidP="00BB1D04">
      <w:pPr>
        <w:pStyle w:val="ConsPlusNormal"/>
        <w:ind w:firstLine="709"/>
        <w:rPr>
          <w:rFonts w:ascii="Times New Roman" w:hAnsi="Times New Roman"/>
          <w:sz w:val="28"/>
          <w:szCs w:val="28"/>
        </w:rPr>
      </w:pPr>
      <w:r w:rsidRPr="00786D97">
        <w:rPr>
          <w:rFonts w:ascii="Times New Roman" w:hAnsi="Times New Roman"/>
          <w:sz w:val="28"/>
          <w:szCs w:val="28"/>
        </w:rPr>
        <w:t>3) перечень оснований для возобновления пред</w:t>
      </w:r>
      <w:r w:rsidR="006349E9" w:rsidRPr="00786D97">
        <w:rPr>
          <w:rFonts w:ascii="Times New Roman" w:hAnsi="Times New Roman"/>
          <w:sz w:val="28"/>
          <w:szCs w:val="28"/>
        </w:rPr>
        <w:t>оставления муниц</w:t>
      </w:r>
      <w:r w:rsidR="006349E9" w:rsidRPr="00786D97">
        <w:rPr>
          <w:rFonts w:ascii="Times New Roman" w:hAnsi="Times New Roman"/>
          <w:sz w:val="28"/>
          <w:szCs w:val="28"/>
        </w:rPr>
        <w:t>и</w:t>
      </w:r>
      <w:r w:rsidR="006349E9" w:rsidRPr="00786D97">
        <w:rPr>
          <w:rFonts w:ascii="Times New Roman" w:hAnsi="Times New Roman"/>
          <w:sz w:val="28"/>
          <w:szCs w:val="28"/>
        </w:rPr>
        <w:t>пальной услуги;</w:t>
      </w:r>
    </w:p>
    <w:p w:rsidR="006349E9" w:rsidRPr="00786D97" w:rsidRDefault="006349E9" w:rsidP="00786D97">
      <w:pPr>
        <w:widowControl/>
        <w:autoSpaceDE w:val="0"/>
        <w:autoSpaceDN w:val="0"/>
        <w:ind w:firstLine="709"/>
        <w:textAlignment w:val="auto"/>
        <w:rPr>
          <w:rFonts w:eastAsiaTheme="minorHAnsi"/>
          <w:sz w:val="28"/>
          <w:szCs w:val="28"/>
          <w:lang w:eastAsia="en-US"/>
        </w:rPr>
      </w:pPr>
      <w:r w:rsidRPr="00786D97">
        <w:rPr>
          <w:sz w:val="28"/>
          <w:szCs w:val="28"/>
        </w:rPr>
        <w:t xml:space="preserve">4) </w:t>
      </w:r>
      <w:r w:rsidRPr="00786D97">
        <w:rPr>
          <w:rFonts w:eastAsiaTheme="minorHAnsi"/>
          <w:sz w:val="28"/>
          <w:szCs w:val="28"/>
          <w:lang w:eastAsia="en-US"/>
        </w:rPr>
        <w:t>срок приостановления предоставления муниципальной услуги.</w:t>
      </w:r>
    </w:p>
    <w:p w:rsidR="00F3162A" w:rsidRPr="00786D97" w:rsidRDefault="006349E9" w:rsidP="00786D97">
      <w:pPr>
        <w:pStyle w:val="ConsPlusNormal"/>
        <w:ind w:firstLine="709"/>
        <w:rPr>
          <w:rFonts w:ascii="Times New Roman" w:hAnsi="Times New Roman"/>
          <w:sz w:val="28"/>
          <w:szCs w:val="28"/>
        </w:rPr>
      </w:pPr>
      <w:r w:rsidRPr="00786D97">
        <w:rPr>
          <w:rFonts w:ascii="Times New Roman" w:hAnsi="Times New Roman"/>
          <w:sz w:val="28"/>
          <w:szCs w:val="28"/>
        </w:rPr>
        <w:t>29</w:t>
      </w:r>
      <w:r w:rsidR="00F3162A" w:rsidRPr="00786D97">
        <w:rPr>
          <w:rFonts w:ascii="Times New Roman" w:hAnsi="Times New Roman"/>
          <w:sz w:val="28"/>
          <w:szCs w:val="28"/>
        </w:rPr>
        <w:t>. В описание административной процедуры принятия решения о пр</w:t>
      </w:r>
      <w:r w:rsidR="00F3162A" w:rsidRPr="00786D97">
        <w:rPr>
          <w:rFonts w:ascii="Times New Roman" w:hAnsi="Times New Roman"/>
          <w:sz w:val="28"/>
          <w:szCs w:val="28"/>
        </w:rPr>
        <w:t>е</w:t>
      </w:r>
      <w:r w:rsidR="00F3162A" w:rsidRPr="00786D97">
        <w:rPr>
          <w:rFonts w:ascii="Times New Roman" w:hAnsi="Times New Roman"/>
          <w:sz w:val="28"/>
          <w:szCs w:val="28"/>
        </w:rPr>
        <w:t>доставлении (об отказе в предоставлении) муниципальной услуги включаю</w:t>
      </w:r>
      <w:r w:rsidR="00F3162A" w:rsidRPr="00786D97">
        <w:rPr>
          <w:rFonts w:ascii="Times New Roman" w:hAnsi="Times New Roman"/>
          <w:sz w:val="28"/>
          <w:szCs w:val="28"/>
        </w:rPr>
        <w:t>т</w:t>
      </w:r>
      <w:r w:rsidR="00F3162A" w:rsidRPr="00786D97">
        <w:rPr>
          <w:rFonts w:ascii="Times New Roman" w:hAnsi="Times New Roman"/>
          <w:sz w:val="28"/>
          <w:szCs w:val="28"/>
        </w:rPr>
        <w:t>ся следующие положения:</w:t>
      </w:r>
    </w:p>
    <w:p w:rsidR="003479D5" w:rsidRPr="00786D97" w:rsidRDefault="003479D5" w:rsidP="00786D97">
      <w:pPr>
        <w:pStyle w:val="ConsPlusNormal"/>
        <w:ind w:firstLine="709"/>
        <w:rPr>
          <w:rFonts w:ascii="Times New Roman" w:hAnsi="Times New Roman"/>
          <w:sz w:val="28"/>
          <w:szCs w:val="28"/>
        </w:rPr>
      </w:pPr>
      <w:r w:rsidRPr="00786D97">
        <w:rPr>
          <w:rFonts w:ascii="Times New Roman" w:hAnsi="Times New Roman"/>
          <w:sz w:val="28"/>
          <w:szCs w:val="28"/>
        </w:rPr>
        <w:t>1) сведения о приведении в приложении к административному регл</w:t>
      </w:r>
      <w:r w:rsidRPr="00786D97">
        <w:rPr>
          <w:rFonts w:ascii="Times New Roman" w:hAnsi="Times New Roman"/>
          <w:sz w:val="28"/>
          <w:szCs w:val="28"/>
        </w:rPr>
        <w:t>а</w:t>
      </w:r>
      <w:r w:rsidRPr="00786D97">
        <w:rPr>
          <w:rFonts w:ascii="Times New Roman" w:hAnsi="Times New Roman"/>
          <w:sz w:val="28"/>
          <w:szCs w:val="28"/>
        </w:rPr>
        <w:t>менту оснований для отказа в предоставлении муниципальной услуги, а в случае их отсутствия - указание на их отсутствие;</w:t>
      </w:r>
    </w:p>
    <w:p w:rsidR="003479D5" w:rsidRPr="00786D97" w:rsidRDefault="003479D5" w:rsidP="00786D97">
      <w:pPr>
        <w:pStyle w:val="ConsPlusNormal"/>
        <w:ind w:firstLine="709"/>
        <w:rPr>
          <w:rFonts w:ascii="Times New Roman" w:hAnsi="Times New Roman"/>
          <w:sz w:val="28"/>
          <w:szCs w:val="28"/>
        </w:rPr>
      </w:pPr>
      <w:r w:rsidRPr="00786D97">
        <w:rPr>
          <w:rFonts w:ascii="Times New Roman" w:hAnsi="Times New Roman"/>
          <w:sz w:val="28"/>
          <w:szCs w:val="28"/>
        </w:rPr>
        <w:t>2) срок принятия решения о предоставлении (об отказе в предоставл</w:t>
      </w:r>
      <w:r w:rsidRPr="00786D97">
        <w:rPr>
          <w:rFonts w:ascii="Times New Roman" w:hAnsi="Times New Roman"/>
          <w:sz w:val="28"/>
          <w:szCs w:val="28"/>
        </w:rPr>
        <w:t>е</w:t>
      </w:r>
      <w:r w:rsidRPr="00786D97">
        <w:rPr>
          <w:rFonts w:ascii="Times New Roman" w:hAnsi="Times New Roman"/>
          <w:sz w:val="28"/>
          <w:szCs w:val="28"/>
        </w:rPr>
        <w:t>нии) муниципальной услуги, исчисляемый со дня получения органом адм</w:t>
      </w:r>
      <w:r w:rsidRPr="00786D97">
        <w:rPr>
          <w:rFonts w:ascii="Times New Roman" w:hAnsi="Times New Roman"/>
          <w:sz w:val="28"/>
          <w:szCs w:val="28"/>
        </w:rPr>
        <w:t>и</w:t>
      </w:r>
      <w:r w:rsidRPr="00786D97">
        <w:rPr>
          <w:rFonts w:ascii="Times New Roman" w:hAnsi="Times New Roman"/>
          <w:sz w:val="28"/>
          <w:szCs w:val="28"/>
        </w:rPr>
        <w:lastRenderedPageBreak/>
        <w:t>нистрации, предоставляющим муниципальную услугу, всех сведений, нео</w:t>
      </w:r>
      <w:r w:rsidRPr="00786D97">
        <w:rPr>
          <w:rFonts w:ascii="Times New Roman" w:hAnsi="Times New Roman"/>
          <w:sz w:val="28"/>
          <w:szCs w:val="28"/>
        </w:rPr>
        <w:t>б</w:t>
      </w:r>
      <w:r w:rsidRPr="00786D97">
        <w:rPr>
          <w:rFonts w:ascii="Times New Roman" w:hAnsi="Times New Roman"/>
          <w:sz w:val="28"/>
          <w:szCs w:val="28"/>
        </w:rPr>
        <w:t>ходимых для принятия решения.</w:t>
      </w:r>
    </w:p>
    <w:p w:rsidR="00F3162A" w:rsidRPr="00786D97" w:rsidRDefault="00707E84" w:rsidP="00786D97">
      <w:pPr>
        <w:pStyle w:val="ConsPlusNormal"/>
        <w:ind w:firstLine="709"/>
        <w:rPr>
          <w:rFonts w:ascii="Times New Roman" w:hAnsi="Times New Roman"/>
          <w:sz w:val="28"/>
          <w:szCs w:val="28"/>
        </w:rPr>
      </w:pPr>
      <w:r w:rsidRPr="00786D97">
        <w:rPr>
          <w:rFonts w:ascii="Times New Roman" w:hAnsi="Times New Roman"/>
          <w:sz w:val="28"/>
          <w:szCs w:val="28"/>
        </w:rPr>
        <w:t>30</w:t>
      </w:r>
      <w:r w:rsidR="00F3162A" w:rsidRPr="00786D97">
        <w:rPr>
          <w:rFonts w:ascii="Times New Roman" w:hAnsi="Times New Roman"/>
          <w:sz w:val="28"/>
          <w:szCs w:val="28"/>
        </w:rPr>
        <w:t>. В описание административной процедуры предоставления резул</w:t>
      </w:r>
      <w:r w:rsidR="00F3162A" w:rsidRPr="00786D97">
        <w:rPr>
          <w:rFonts w:ascii="Times New Roman" w:hAnsi="Times New Roman"/>
          <w:sz w:val="28"/>
          <w:szCs w:val="28"/>
        </w:rPr>
        <w:t>ь</w:t>
      </w:r>
      <w:r w:rsidR="00F3162A" w:rsidRPr="00786D97">
        <w:rPr>
          <w:rFonts w:ascii="Times New Roman" w:hAnsi="Times New Roman"/>
          <w:sz w:val="28"/>
          <w:szCs w:val="28"/>
        </w:rPr>
        <w:t>тата муниципальной услуги включаются следующие положения:</w:t>
      </w:r>
    </w:p>
    <w:p w:rsidR="003479D5" w:rsidRPr="00786D97" w:rsidRDefault="003479D5" w:rsidP="00786D97">
      <w:pPr>
        <w:pStyle w:val="ConsPlusNormal"/>
        <w:ind w:firstLine="709"/>
        <w:rPr>
          <w:rFonts w:ascii="Times New Roman" w:hAnsi="Times New Roman"/>
          <w:sz w:val="28"/>
          <w:szCs w:val="28"/>
        </w:rPr>
      </w:pPr>
      <w:r w:rsidRPr="00786D97">
        <w:rPr>
          <w:rFonts w:ascii="Times New Roman" w:hAnsi="Times New Roman"/>
          <w:sz w:val="28"/>
          <w:szCs w:val="28"/>
        </w:rPr>
        <w:t>1) срок предоставления заявителю результата муниципальной услуги, исчисляемый со дня принятия решения о предоставлении муниципальной у</w:t>
      </w:r>
      <w:r w:rsidRPr="00786D97">
        <w:rPr>
          <w:rFonts w:ascii="Times New Roman" w:hAnsi="Times New Roman"/>
          <w:sz w:val="28"/>
          <w:szCs w:val="28"/>
        </w:rPr>
        <w:t>с</w:t>
      </w:r>
      <w:r w:rsidRPr="00786D97">
        <w:rPr>
          <w:rFonts w:ascii="Times New Roman" w:hAnsi="Times New Roman"/>
          <w:sz w:val="28"/>
          <w:szCs w:val="28"/>
        </w:rPr>
        <w:t>луги с учетом способов предоставления результата муниципальной услуги, если срок предоставления заявителю результата муниципальной услуги о</w:t>
      </w:r>
      <w:r w:rsidRPr="00786D97">
        <w:rPr>
          <w:rFonts w:ascii="Times New Roman" w:hAnsi="Times New Roman"/>
          <w:sz w:val="28"/>
          <w:szCs w:val="28"/>
        </w:rPr>
        <w:t>т</w:t>
      </w:r>
      <w:r w:rsidRPr="00786D97">
        <w:rPr>
          <w:rFonts w:ascii="Times New Roman" w:hAnsi="Times New Roman"/>
          <w:sz w:val="28"/>
          <w:szCs w:val="28"/>
        </w:rPr>
        <w:t>личается для различных способов предоставления результата муниципальной услуги;</w:t>
      </w:r>
    </w:p>
    <w:p w:rsidR="003479D5" w:rsidRPr="00786D97" w:rsidRDefault="003479D5" w:rsidP="00786D97">
      <w:pPr>
        <w:pStyle w:val="ConsPlusNormal"/>
        <w:ind w:firstLine="709"/>
        <w:rPr>
          <w:rFonts w:ascii="Times New Roman" w:hAnsi="Times New Roman"/>
          <w:sz w:val="28"/>
          <w:szCs w:val="28"/>
        </w:rPr>
      </w:pPr>
      <w:r w:rsidRPr="00786D97">
        <w:rPr>
          <w:rFonts w:ascii="Times New Roman" w:hAnsi="Times New Roman"/>
          <w:sz w:val="28"/>
          <w:szCs w:val="28"/>
        </w:rPr>
        <w:t>2) возможность (невозможность) предоставления органом администр</w:t>
      </w:r>
      <w:r w:rsidRPr="00786D97">
        <w:rPr>
          <w:rFonts w:ascii="Times New Roman" w:hAnsi="Times New Roman"/>
          <w:sz w:val="28"/>
          <w:szCs w:val="28"/>
        </w:rPr>
        <w:t>а</w:t>
      </w:r>
      <w:r w:rsidRPr="00786D97">
        <w:rPr>
          <w:rFonts w:ascii="Times New Roman" w:hAnsi="Times New Roman"/>
          <w:sz w:val="28"/>
          <w:szCs w:val="28"/>
        </w:rPr>
        <w:t>ции, предоставляющим муниципальную услугу, или многофункциональным центром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w:t>
      </w:r>
      <w:r w:rsidRPr="00786D97">
        <w:rPr>
          <w:rFonts w:ascii="Times New Roman" w:hAnsi="Times New Roman"/>
          <w:sz w:val="28"/>
          <w:szCs w:val="28"/>
        </w:rPr>
        <w:t>е</w:t>
      </w:r>
      <w:r w:rsidRPr="00786D97">
        <w:rPr>
          <w:rFonts w:ascii="Times New Roman" w:hAnsi="Times New Roman"/>
          <w:sz w:val="28"/>
          <w:szCs w:val="28"/>
        </w:rPr>
        <w:t>ских лиц).</w:t>
      </w:r>
    </w:p>
    <w:p w:rsidR="00F3162A" w:rsidRPr="00786D97" w:rsidRDefault="00F3162A" w:rsidP="00786D97">
      <w:pPr>
        <w:pStyle w:val="ConsPlusNormal"/>
        <w:ind w:firstLine="709"/>
        <w:rPr>
          <w:rFonts w:ascii="Times New Roman" w:hAnsi="Times New Roman"/>
          <w:sz w:val="28"/>
          <w:szCs w:val="28"/>
        </w:rPr>
      </w:pPr>
      <w:r w:rsidRPr="00786D97">
        <w:rPr>
          <w:rFonts w:ascii="Times New Roman" w:hAnsi="Times New Roman"/>
          <w:sz w:val="28"/>
          <w:szCs w:val="28"/>
        </w:rPr>
        <w:t>3</w:t>
      </w:r>
      <w:r w:rsidR="00707E84" w:rsidRPr="00786D97">
        <w:rPr>
          <w:rFonts w:ascii="Times New Roman" w:hAnsi="Times New Roman"/>
          <w:sz w:val="28"/>
          <w:szCs w:val="28"/>
        </w:rPr>
        <w:t>1</w:t>
      </w:r>
      <w:r w:rsidRPr="00786D97">
        <w:rPr>
          <w:rFonts w:ascii="Times New Roman" w:hAnsi="Times New Roman"/>
          <w:sz w:val="28"/>
          <w:szCs w:val="28"/>
        </w:rPr>
        <w:t>. В описание административной процедуры получения дополнител</w:t>
      </w:r>
      <w:r w:rsidRPr="00786D97">
        <w:rPr>
          <w:rFonts w:ascii="Times New Roman" w:hAnsi="Times New Roman"/>
          <w:sz w:val="28"/>
          <w:szCs w:val="28"/>
        </w:rPr>
        <w:t>ь</w:t>
      </w:r>
      <w:r w:rsidRPr="00786D97">
        <w:rPr>
          <w:rFonts w:ascii="Times New Roman" w:hAnsi="Times New Roman"/>
          <w:sz w:val="28"/>
          <w:szCs w:val="28"/>
        </w:rPr>
        <w:t>ных сведений от заявителя включаются следующие положения:</w:t>
      </w:r>
    </w:p>
    <w:p w:rsidR="00F3162A" w:rsidRPr="00786D97" w:rsidRDefault="00F3162A" w:rsidP="00786D97">
      <w:pPr>
        <w:pStyle w:val="ConsPlusNormal"/>
        <w:ind w:firstLine="709"/>
        <w:rPr>
          <w:rFonts w:ascii="Times New Roman" w:hAnsi="Times New Roman"/>
          <w:sz w:val="28"/>
          <w:szCs w:val="28"/>
        </w:rPr>
      </w:pPr>
      <w:r w:rsidRPr="00786D97">
        <w:rPr>
          <w:rFonts w:ascii="Times New Roman" w:hAnsi="Times New Roman"/>
          <w:sz w:val="28"/>
          <w:szCs w:val="28"/>
        </w:rPr>
        <w:t>1) основания для получения от заявителя дополнительных документов и (или) информации в процессе предоставления муниципальной услуги;</w:t>
      </w:r>
    </w:p>
    <w:p w:rsidR="00F3162A" w:rsidRPr="00786D97" w:rsidRDefault="00F3162A" w:rsidP="00786D97">
      <w:pPr>
        <w:pStyle w:val="ConsPlusNormal"/>
        <w:ind w:firstLine="709"/>
        <w:rPr>
          <w:rFonts w:ascii="Times New Roman" w:hAnsi="Times New Roman"/>
          <w:sz w:val="28"/>
          <w:szCs w:val="28"/>
        </w:rPr>
      </w:pPr>
      <w:r w:rsidRPr="00786D97">
        <w:rPr>
          <w:rFonts w:ascii="Times New Roman" w:hAnsi="Times New Roman"/>
          <w:sz w:val="28"/>
          <w:szCs w:val="28"/>
        </w:rPr>
        <w:t>2) срок, необходимый для получения таких документов и (или) инфо</w:t>
      </w:r>
      <w:r w:rsidRPr="00786D97">
        <w:rPr>
          <w:rFonts w:ascii="Times New Roman" w:hAnsi="Times New Roman"/>
          <w:sz w:val="28"/>
          <w:szCs w:val="28"/>
        </w:rPr>
        <w:t>р</w:t>
      </w:r>
      <w:r w:rsidRPr="00786D97">
        <w:rPr>
          <w:rFonts w:ascii="Times New Roman" w:hAnsi="Times New Roman"/>
          <w:sz w:val="28"/>
          <w:szCs w:val="28"/>
        </w:rPr>
        <w:t>мации;</w:t>
      </w:r>
    </w:p>
    <w:p w:rsidR="00F3162A" w:rsidRPr="00786D97" w:rsidRDefault="00F3162A" w:rsidP="00786D97">
      <w:pPr>
        <w:pStyle w:val="ConsPlusNormal"/>
        <w:ind w:firstLine="709"/>
        <w:rPr>
          <w:rFonts w:ascii="Times New Roman" w:hAnsi="Times New Roman"/>
          <w:sz w:val="28"/>
          <w:szCs w:val="28"/>
        </w:rPr>
      </w:pPr>
      <w:r w:rsidRPr="00786D97">
        <w:rPr>
          <w:rFonts w:ascii="Times New Roman" w:hAnsi="Times New Roman"/>
          <w:sz w:val="28"/>
          <w:szCs w:val="28"/>
        </w:rPr>
        <w:t>3) указание на необходимость (отсутствие необходимости) для прио</w:t>
      </w:r>
      <w:r w:rsidRPr="00786D97">
        <w:rPr>
          <w:rFonts w:ascii="Times New Roman" w:hAnsi="Times New Roman"/>
          <w:sz w:val="28"/>
          <w:szCs w:val="28"/>
        </w:rPr>
        <w:t>с</w:t>
      </w:r>
      <w:r w:rsidRPr="00786D97">
        <w:rPr>
          <w:rFonts w:ascii="Times New Roman" w:hAnsi="Times New Roman"/>
          <w:sz w:val="28"/>
          <w:szCs w:val="28"/>
        </w:rPr>
        <w:t>тановления предоставления муниципальной услуги при необходимости п</w:t>
      </w:r>
      <w:r w:rsidRPr="00786D97">
        <w:rPr>
          <w:rFonts w:ascii="Times New Roman" w:hAnsi="Times New Roman"/>
          <w:sz w:val="28"/>
          <w:szCs w:val="28"/>
        </w:rPr>
        <w:t>о</w:t>
      </w:r>
      <w:r w:rsidRPr="00786D97">
        <w:rPr>
          <w:rFonts w:ascii="Times New Roman" w:hAnsi="Times New Roman"/>
          <w:sz w:val="28"/>
          <w:szCs w:val="28"/>
        </w:rPr>
        <w:t>лучения от заявителя дополнительных сведений;</w:t>
      </w:r>
    </w:p>
    <w:p w:rsidR="00F3162A" w:rsidRPr="00786D97" w:rsidRDefault="00F3162A" w:rsidP="00786D97">
      <w:pPr>
        <w:pStyle w:val="ConsPlusNormal"/>
        <w:ind w:firstLine="709"/>
        <w:rPr>
          <w:rFonts w:ascii="Times New Roman" w:hAnsi="Times New Roman"/>
          <w:sz w:val="28"/>
          <w:szCs w:val="28"/>
        </w:rPr>
      </w:pPr>
      <w:r w:rsidRPr="00786D97">
        <w:rPr>
          <w:rFonts w:ascii="Times New Roman" w:hAnsi="Times New Roman"/>
          <w:sz w:val="28"/>
          <w:szCs w:val="28"/>
        </w:rPr>
        <w:t>4) перечень федеральных органов исполнительной власти, органов г</w:t>
      </w:r>
      <w:r w:rsidRPr="00786D97">
        <w:rPr>
          <w:rFonts w:ascii="Times New Roman" w:hAnsi="Times New Roman"/>
          <w:sz w:val="28"/>
          <w:szCs w:val="28"/>
        </w:rPr>
        <w:t>о</w:t>
      </w:r>
      <w:r w:rsidRPr="00786D97">
        <w:rPr>
          <w:rFonts w:ascii="Times New Roman" w:hAnsi="Times New Roman"/>
          <w:sz w:val="28"/>
          <w:szCs w:val="28"/>
        </w:rPr>
        <w:t>сударственных внебюджетных фондов, участвующих в административной процедуре в случае, если они известны (при необходимости).</w:t>
      </w:r>
    </w:p>
    <w:p w:rsidR="00786D97" w:rsidRPr="00786D97" w:rsidRDefault="00F3162A" w:rsidP="00786D97">
      <w:pPr>
        <w:pStyle w:val="ConsPlusNormal"/>
        <w:ind w:firstLine="709"/>
        <w:rPr>
          <w:rFonts w:ascii="Times New Roman" w:hAnsi="Times New Roman"/>
          <w:sz w:val="28"/>
          <w:szCs w:val="28"/>
        </w:rPr>
      </w:pPr>
      <w:r w:rsidRPr="00786D97">
        <w:rPr>
          <w:rFonts w:ascii="Times New Roman" w:hAnsi="Times New Roman"/>
          <w:sz w:val="28"/>
          <w:szCs w:val="28"/>
        </w:rPr>
        <w:t>3</w:t>
      </w:r>
      <w:r w:rsidR="00707E84" w:rsidRPr="00786D97">
        <w:rPr>
          <w:rFonts w:ascii="Times New Roman" w:hAnsi="Times New Roman"/>
          <w:sz w:val="28"/>
          <w:szCs w:val="28"/>
        </w:rPr>
        <w:t>2</w:t>
      </w:r>
      <w:r w:rsidRPr="00786D97">
        <w:rPr>
          <w:rFonts w:ascii="Times New Roman" w:hAnsi="Times New Roman"/>
          <w:sz w:val="28"/>
          <w:szCs w:val="28"/>
        </w:rPr>
        <w:t>.</w:t>
      </w:r>
      <w:r w:rsidR="00786D97" w:rsidRPr="00786D97">
        <w:rPr>
          <w:rFonts w:ascii="Times New Roman" w:hAnsi="Times New Roman"/>
          <w:sz w:val="28"/>
          <w:szCs w:val="28"/>
        </w:rPr>
        <w:t>В описание административной процедуры проведения оценки св</w:t>
      </w:r>
      <w:r w:rsidR="00786D97" w:rsidRPr="00786D97">
        <w:rPr>
          <w:rFonts w:ascii="Times New Roman" w:hAnsi="Times New Roman"/>
          <w:sz w:val="28"/>
          <w:szCs w:val="28"/>
        </w:rPr>
        <w:t>е</w:t>
      </w:r>
      <w:r w:rsidR="00786D97" w:rsidRPr="00786D97">
        <w:rPr>
          <w:rFonts w:ascii="Times New Roman" w:hAnsi="Times New Roman"/>
          <w:sz w:val="28"/>
          <w:szCs w:val="28"/>
        </w:rPr>
        <w:t>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w:t>
      </w:r>
      <w:r w:rsidR="00786D97" w:rsidRPr="00786D97">
        <w:rPr>
          <w:rFonts w:ascii="Times New Roman" w:hAnsi="Times New Roman"/>
          <w:sz w:val="28"/>
          <w:szCs w:val="28"/>
        </w:rPr>
        <w:t>е</w:t>
      </w:r>
      <w:r w:rsidR="00786D97" w:rsidRPr="00786D97">
        <w:rPr>
          <w:rFonts w:ascii="Times New Roman" w:hAnsi="Times New Roman"/>
          <w:sz w:val="28"/>
          <w:szCs w:val="28"/>
        </w:rPr>
        <w:t>бований, которые проверяются в рамках процедуры принятия решения о предоставлении (отказе в предоставлении) муниципальной услуги) (далее - административная процедура проведения оценки), включаются следующие положения:</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1) наименование и продолжительность административной процедуры проведения оценки;</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2) субъекты, проводящие административную процедуру проведения оценки;</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3) объект (объекты) административной процедуры проведения оценки;</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4) место проведения административной процедуры проведения оценки (при его наличии);</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5) наименование документа, являющегося результатом администрати</w:t>
      </w:r>
      <w:r w:rsidRPr="00786D97">
        <w:rPr>
          <w:rFonts w:ascii="Times New Roman" w:hAnsi="Times New Roman"/>
          <w:sz w:val="28"/>
          <w:szCs w:val="28"/>
        </w:rPr>
        <w:t>в</w:t>
      </w:r>
      <w:r w:rsidRPr="00786D97">
        <w:rPr>
          <w:rFonts w:ascii="Times New Roman" w:hAnsi="Times New Roman"/>
          <w:sz w:val="28"/>
          <w:szCs w:val="28"/>
        </w:rPr>
        <w:lastRenderedPageBreak/>
        <w:t>ной процедуры проведения оценки (при наличии такого документа).</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33. В описание административной процедуры, предполагающей осущ</w:t>
      </w:r>
      <w:r w:rsidRPr="00786D97">
        <w:rPr>
          <w:rFonts w:ascii="Times New Roman" w:hAnsi="Times New Roman"/>
          <w:sz w:val="28"/>
          <w:szCs w:val="28"/>
        </w:rPr>
        <w:t>е</w:t>
      </w:r>
      <w:r w:rsidRPr="00786D97">
        <w:rPr>
          <w:rFonts w:ascii="Times New Roman" w:hAnsi="Times New Roman"/>
          <w:sz w:val="28"/>
          <w:szCs w:val="28"/>
        </w:rPr>
        <w:t>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 (далее - административная процед</w:t>
      </w:r>
      <w:r w:rsidRPr="00786D97">
        <w:rPr>
          <w:rFonts w:ascii="Times New Roman" w:hAnsi="Times New Roman"/>
          <w:sz w:val="28"/>
          <w:szCs w:val="28"/>
        </w:rPr>
        <w:t>у</w:t>
      </w:r>
      <w:r w:rsidRPr="00786D97">
        <w:rPr>
          <w:rFonts w:ascii="Times New Roman" w:hAnsi="Times New Roman"/>
          <w:sz w:val="28"/>
          <w:szCs w:val="28"/>
        </w:rPr>
        <w:t>ра распределения ограниченного ресурса), включаются следующие полож</w:t>
      </w:r>
      <w:r w:rsidRPr="00786D97">
        <w:rPr>
          <w:rFonts w:ascii="Times New Roman" w:hAnsi="Times New Roman"/>
          <w:sz w:val="28"/>
          <w:szCs w:val="28"/>
        </w:rPr>
        <w:t>е</w:t>
      </w:r>
      <w:r w:rsidRPr="00786D97">
        <w:rPr>
          <w:rFonts w:ascii="Times New Roman" w:hAnsi="Times New Roman"/>
          <w:sz w:val="28"/>
          <w:szCs w:val="28"/>
        </w:rPr>
        <w:t>ния:</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1) способ распределения ограниченного ресурса;</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2) наименование документа, являющегося результатом администрати</w:t>
      </w:r>
      <w:r w:rsidRPr="00786D97">
        <w:rPr>
          <w:rFonts w:ascii="Times New Roman" w:hAnsi="Times New Roman"/>
          <w:sz w:val="28"/>
          <w:szCs w:val="28"/>
        </w:rPr>
        <w:t>в</w:t>
      </w:r>
      <w:r w:rsidRPr="00786D97">
        <w:rPr>
          <w:rFonts w:ascii="Times New Roman" w:hAnsi="Times New Roman"/>
          <w:sz w:val="28"/>
          <w:szCs w:val="28"/>
        </w:rPr>
        <w:t>ной процедуры распределения ограниченного ресурса (при наличии такого документа), который не может являться результатом предоставления мун</w:t>
      </w:r>
      <w:r w:rsidRPr="00786D97">
        <w:rPr>
          <w:rFonts w:ascii="Times New Roman" w:hAnsi="Times New Roman"/>
          <w:sz w:val="28"/>
          <w:szCs w:val="28"/>
        </w:rPr>
        <w:t>и</w:t>
      </w:r>
      <w:r w:rsidRPr="00786D97">
        <w:rPr>
          <w:rFonts w:ascii="Times New Roman" w:hAnsi="Times New Roman"/>
          <w:sz w:val="28"/>
          <w:szCs w:val="28"/>
        </w:rPr>
        <w:t>ципальной услуги;</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3) наименование ограниченного ресурса;</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4) продолжительность процедуры распределения ограниченного ресу</w:t>
      </w:r>
      <w:r w:rsidRPr="00786D97">
        <w:rPr>
          <w:rFonts w:ascii="Times New Roman" w:hAnsi="Times New Roman"/>
          <w:sz w:val="28"/>
          <w:szCs w:val="28"/>
        </w:rPr>
        <w:t>р</w:t>
      </w:r>
      <w:r w:rsidRPr="00786D97">
        <w:rPr>
          <w:rFonts w:ascii="Times New Roman" w:hAnsi="Times New Roman"/>
          <w:sz w:val="28"/>
          <w:szCs w:val="28"/>
        </w:rPr>
        <w:t>са.</w:t>
      </w:r>
    </w:p>
    <w:p w:rsidR="00786D97" w:rsidRPr="00910E4F" w:rsidRDefault="00786D97" w:rsidP="00910E4F">
      <w:pPr>
        <w:pStyle w:val="ConsPlusNormal"/>
        <w:ind w:firstLine="709"/>
        <w:rPr>
          <w:rFonts w:ascii="Times New Roman" w:hAnsi="Times New Roman"/>
          <w:sz w:val="28"/>
          <w:szCs w:val="28"/>
        </w:rPr>
      </w:pPr>
      <w:r w:rsidRPr="00786D97">
        <w:rPr>
          <w:rFonts w:ascii="Times New Roman" w:hAnsi="Times New Roman"/>
          <w:sz w:val="28"/>
          <w:szCs w:val="28"/>
        </w:rPr>
        <w:t>В раздел "Способы информирования заявителя об изменении статуса рассмотрения запроса о предоставлении муниципальной услуги" включается перечень способов информирования заявителя об изменении статуса ра</w:t>
      </w:r>
      <w:r w:rsidRPr="00786D97">
        <w:rPr>
          <w:rFonts w:ascii="Times New Roman" w:hAnsi="Times New Roman"/>
          <w:sz w:val="28"/>
          <w:szCs w:val="28"/>
        </w:rPr>
        <w:t>с</w:t>
      </w:r>
      <w:r w:rsidRPr="00786D97">
        <w:rPr>
          <w:rFonts w:ascii="Times New Roman" w:hAnsi="Times New Roman"/>
          <w:sz w:val="28"/>
          <w:szCs w:val="28"/>
        </w:rPr>
        <w:t>смотрения запроса.</w:t>
      </w:r>
    </w:p>
    <w:p w:rsidR="00BD0769" w:rsidRPr="00786D97" w:rsidRDefault="00BD0769" w:rsidP="00786D97">
      <w:pPr>
        <w:widowControl/>
        <w:autoSpaceDE w:val="0"/>
        <w:autoSpaceDN w:val="0"/>
        <w:ind w:firstLine="709"/>
        <w:textAlignment w:val="auto"/>
        <w:rPr>
          <w:rFonts w:eastAsiaTheme="minorHAnsi"/>
          <w:sz w:val="28"/>
          <w:szCs w:val="28"/>
          <w:lang w:eastAsia="en-US"/>
        </w:rPr>
      </w:pPr>
      <w:r w:rsidRPr="00786D97">
        <w:rPr>
          <w:sz w:val="28"/>
          <w:szCs w:val="28"/>
        </w:rPr>
        <w:t xml:space="preserve">34. </w:t>
      </w:r>
      <w:r w:rsidRPr="00786D97">
        <w:rPr>
          <w:rFonts w:eastAsiaTheme="minorHAnsi"/>
          <w:sz w:val="28"/>
          <w:szCs w:val="28"/>
          <w:lang w:eastAsia="en-US"/>
        </w:rPr>
        <w:t xml:space="preserve"> Приложение к административному регламенту включает:</w:t>
      </w:r>
    </w:p>
    <w:p w:rsidR="00786D97" w:rsidRPr="00786D97" w:rsidRDefault="00786D97" w:rsidP="00786D97">
      <w:pPr>
        <w:pStyle w:val="ConsPlusNormal"/>
        <w:ind w:firstLine="709"/>
        <w:rPr>
          <w:rFonts w:ascii="Times New Roman" w:hAnsi="Times New Roman"/>
          <w:sz w:val="28"/>
          <w:szCs w:val="28"/>
        </w:rPr>
      </w:pPr>
      <w:bookmarkStart w:id="9" w:name="Par7"/>
      <w:bookmarkEnd w:id="9"/>
      <w:r w:rsidRPr="00786D97">
        <w:rPr>
          <w:rFonts w:ascii="Times New Roman" w:hAnsi="Times New Roman"/>
          <w:sz w:val="28"/>
          <w:szCs w:val="28"/>
        </w:rPr>
        <w:t>1) перечень условных обозначений и сокращений;</w:t>
      </w:r>
    </w:p>
    <w:p w:rsidR="00786D97" w:rsidRPr="00786D97" w:rsidRDefault="00786D97" w:rsidP="00786D97">
      <w:pPr>
        <w:pStyle w:val="ConsPlusNormal"/>
        <w:ind w:firstLine="709"/>
        <w:rPr>
          <w:rFonts w:ascii="Times New Roman" w:hAnsi="Times New Roman"/>
          <w:sz w:val="28"/>
          <w:szCs w:val="28"/>
        </w:rPr>
      </w:pPr>
      <w:bookmarkStart w:id="10" w:name="P166"/>
      <w:bookmarkEnd w:id="10"/>
      <w:r w:rsidRPr="00786D97">
        <w:rPr>
          <w:rFonts w:ascii="Times New Roman" w:hAnsi="Times New Roman"/>
          <w:sz w:val="28"/>
          <w:szCs w:val="28"/>
        </w:rPr>
        <w:t>2) идентификаторы категорий (признаков) заявителей в табличной форме;</w:t>
      </w:r>
    </w:p>
    <w:p w:rsidR="00786D97" w:rsidRPr="00786D97" w:rsidRDefault="00786D97" w:rsidP="00786D97">
      <w:pPr>
        <w:pStyle w:val="ConsPlusNormal"/>
        <w:ind w:firstLine="709"/>
        <w:rPr>
          <w:rFonts w:ascii="Times New Roman" w:hAnsi="Times New Roman"/>
          <w:sz w:val="28"/>
          <w:szCs w:val="28"/>
        </w:rPr>
      </w:pPr>
      <w:bookmarkStart w:id="11" w:name="P167"/>
      <w:bookmarkEnd w:id="11"/>
      <w:r w:rsidRPr="00786D97">
        <w:rPr>
          <w:rFonts w:ascii="Times New Roman" w:hAnsi="Times New Roman"/>
          <w:sz w:val="28"/>
          <w:szCs w:val="28"/>
        </w:rPr>
        <w:t>3) исчерпывающий перечень документов, необходимых для предоста</w:t>
      </w:r>
      <w:r w:rsidRPr="00786D97">
        <w:rPr>
          <w:rFonts w:ascii="Times New Roman" w:hAnsi="Times New Roman"/>
          <w:sz w:val="28"/>
          <w:szCs w:val="28"/>
        </w:rPr>
        <w:t>в</w:t>
      </w:r>
      <w:r w:rsidRPr="00786D97">
        <w:rPr>
          <w:rFonts w:ascii="Times New Roman" w:hAnsi="Times New Roman"/>
          <w:sz w:val="28"/>
          <w:szCs w:val="28"/>
        </w:rPr>
        <w:t>ления муниципальной услуги, в табличной форме;</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4) исчерпывающий перечень оснований для отказа в приеме запроса и документов, необходимых для предоставления муниципальной услуги, осн</w:t>
      </w:r>
      <w:r w:rsidRPr="00786D97">
        <w:rPr>
          <w:rFonts w:ascii="Times New Roman" w:hAnsi="Times New Roman"/>
          <w:sz w:val="28"/>
          <w:szCs w:val="28"/>
        </w:rPr>
        <w:t>о</w:t>
      </w:r>
      <w:r w:rsidRPr="00786D97">
        <w:rPr>
          <w:rFonts w:ascii="Times New Roman" w:hAnsi="Times New Roman"/>
          <w:sz w:val="28"/>
          <w:szCs w:val="28"/>
        </w:rPr>
        <w:t>ваний для приостановления предоставления муниципальной услуги или отк</w:t>
      </w:r>
      <w:r w:rsidRPr="00786D97">
        <w:rPr>
          <w:rFonts w:ascii="Times New Roman" w:hAnsi="Times New Roman"/>
          <w:sz w:val="28"/>
          <w:szCs w:val="28"/>
        </w:rPr>
        <w:t>а</w:t>
      </w:r>
      <w:r w:rsidRPr="00786D97">
        <w:rPr>
          <w:rFonts w:ascii="Times New Roman" w:hAnsi="Times New Roman"/>
          <w:sz w:val="28"/>
          <w:szCs w:val="28"/>
        </w:rPr>
        <w:t>за в предоставлении муниципальной услуги в табличной форме;</w:t>
      </w:r>
    </w:p>
    <w:p w:rsidR="00786D97" w:rsidRPr="00BB1D04" w:rsidRDefault="00786D97" w:rsidP="00786D97">
      <w:pPr>
        <w:pStyle w:val="ConsPlusNormal"/>
        <w:ind w:firstLine="709"/>
        <w:rPr>
          <w:rFonts w:ascii="Times New Roman" w:hAnsi="Times New Roman"/>
          <w:sz w:val="28"/>
          <w:szCs w:val="28"/>
        </w:rPr>
      </w:pPr>
      <w:bookmarkStart w:id="12" w:name="P169"/>
      <w:bookmarkEnd w:id="12"/>
      <w:r w:rsidRPr="00786D97">
        <w:rPr>
          <w:rFonts w:ascii="Times New Roman" w:hAnsi="Times New Roman"/>
          <w:sz w:val="28"/>
          <w:szCs w:val="28"/>
        </w:rPr>
        <w:t>5) формы запроса и документов, необходимых для предоставления м</w:t>
      </w:r>
      <w:r w:rsidRPr="00786D97">
        <w:rPr>
          <w:rFonts w:ascii="Times New Roman" w:hAnsi="Times New Roman"/>
          <w:sz w:val="28"/>
          <w:szCs w:val="28"/>
        </w:rPr>
        <w:t>у</w:t>
      </w:r>
      <w:r w:rsidRPr="00786D97">
        <w:rPr>
          <w:rFonts w:ascii="Times New Roman" w:hAnsi="Times New Roman"/>
          <w:sz w:val="28"/>
          <w:szCs w:val="28"/>
        </w:rPr>
        <w:t xml:space="preserve">ниципальной услуги в </w:t>
      </w:r>
      <w:r w:rsidRPr="00BB1D04">
        <w:rPr>
          <w:rFonts w:ascii="Times New Roman" w:hAnsi="Times New Roman"/>
          <w:sz w:val="28"/>
          <w:szCs w:val="28"/>
        </w:rPr>
        <w:t xml:space="preserve">соответствии с </w:t>
      </w:r>
      <w:hyperlink w:anchor="P120">
        <w:r w:rsidRPr="00BB1D04">
          <w:rPr>
            <w:rFonts w:ascii="Times New Roman" w:hAnsi="Times New Roman"/>
            <w:sz w:val="28"/>
            <w:szCs w:val="28"/>
          </w:rPr>
          <w:t>пунктом 23</w:t>
        </w:r>
      </w:hyperlink>
      <w:r w:rsidRPr="00BB1D04">
        <w:rPr>
          <w:rFonts w:ascii="Times New Roman" w:hAnsi="Times New Roman"/>
          <w:sz w:val="28"/>
          <w:szCs w:val="28"/>
        </w:rPr>
        <w:t xml:space="preserve"> настоящего Порядка, или в случае, если формы указанных документов установлены актами Президента Российской Федерации, Правительства Российской Федерации или иными нормативными правовыми актами, указание на такие акты.</w:t>
      </w:r>
    </w:p>
    <w:p w:rsidR="00786D97" w:rsidRPr="00BB1D04" w:rsidRDefault="00E02468" w:rsidP="00786D97">
      <w:pPr>
        <w:pStyle w:val="ConsPlusNormal"/>
        <w:ind w:firstLine="709"/>
        <w:rPr>
          <w:rFonts w:ascii="Times New Roman" w:hAnsi="Times New Roman"/>
          <w:sz w:val="28"/>
          <w:szCs w:val="28"/>
        </w:rPr>
      </w:pPr>
      <w:r w:rsidRPr="00BB1D04">
        <w:rPr>
          <w:rFonts w:ascii="Times New Roman" w:eastAsiaTheme="minorHAnsi" w:hAnsi="Times New Roman"/>
          <w:sz w:val="28"/>
          <w:szCs w:val="28"/>
          <w:lang w:eastAsia="en-US"/>
        </w:rPr>
        <w:t>35</w:t>
      </w:r>
      <w:r w:rsidR="00BD0769" w:rsidRPr="00BB1D04">
        <w:rPr>
          <w:rFonts w:ascii="Times New Roman" w:eastAsiaTheme="minorHAnsi" w:hAnsi="Times New Roman"/>
          <w:sz w:val="28"/>
          <w:szCs w:val="28"/>
          <w:lang w:eastAsia="en-US"/>
        </w:rPr>
        <w:t xml:space="preserve">. </w:t>
      </w:r>
      <w:r w:rsidR="00786D97" w:rsidRPr="00BB1D04">
        <w:rPr>
          <w:rFonts w:ascii="Times New Roman" w:hAnsi="Times New Roman"/>
          <w:sz w:val="28"/>
          <w:szCs w:val="28"/>
        </w:rPr>
        <w:t>Идентификаторы категорий (признаков) заявителей, предусмотре</w:t>
      </w:r>
      <w:r w:rsidR="00786D97" w:rsidRPr="00BB1D04">
        <w:rPr>
          <w:rFonts w:ascii="Times New Roman" w:hAnsi="Times New Roman"/>
          <w:sz w:val="28"/>
          <w:szCs w:val="28"/>
        </w:rPr>
        <w:t>н</w:t>
      </w:r>
      <w:r w:rsidR="00786D97" w:rsidRPr="00BB1D04">
        <w:rPr>
          <w:rFonts w:ascii="Times New Roman" w:hAnsi="Times New Roman"/>
          <w:sz w:val="28"/>
          <w:szCs w:val="28"/>
        </w:rPr>
        <w:t xml:space="preserve">ные </w:t>
      </w:r>
      <w:hyperlink w:anchor="P166">
        <w:r w:rsidR="00786D97" w:rsidRPr="00BB1D04">
          <w:rPr>
            <w:rFonts w:ascii="Times New Roman" w:hAnsi="Times New Roman"/>
            <w:sz w:val="28"/>
            <w:szCs w:val="28"/>
          </w:rPr>
          <w:t>подпунктом 2 пункта 34</w:t>
        </w:r>
      </w:hyperlink>
      <w:r w:rsidR="00786D97" w:rsidRPr="00BB1D04">
        <w:rPr>
          <w:rFonts w:ascii="Times New Roman" w:hAnsi="Times New Roman"/>
          <w:sz w:val="28"/>
          <w:szCs w:val="28"/>
        </w:rPr>
        <w:t xml:space="preserve"> настоящего Порядка, включают:</w:t>
      </w:r>
    </w:p>
    <w:p w:rsidR="00BD0769" w:rsidRPr="00BB1D04" w:rsidRDefault="00BD0769" w:rsidP="00786D97">
      <w:pPr>
        <w:widowControl/>
        <w:autoSpaceDE w:val="0"/>
        <w:autoSpaceDN w:val="0"/>
        <w:ind w:firstLine="709"/>
        <w:textAlignment w:val="auto"/>
        <w:rPr>
          <w:rFonts w:eastAsiaTheme="minorHAnsi"/>
          <w:sz w:val="28"/>
          <w:szCs w:val="28"/>
          <w:lang w:eastAsia="en-US"/>
        </w:rPr>
      </w:pPr>
      <w:r w:rsidRPr="00BB1D04">
        <w:rPr>
          <w:rFonts w:eastAsiaTheme="minorHAnsi"/>
          <w:sz w:val="28"/>
          <w:szCs w:val="28"/>
          <w:lang w:eastAsia="en-US"/>
        </w:rPr>
        <w:t xml:space="preserve">а) перечень результатов предоставления </w:t>
      </w:r>
      <w:r w:rsidR="00E02468" w:rsidRPr="00BB1D04">
        <w:rPr>
          <w:rFonts w:eastAsiaTheme="minorHAnsi"/>
          <w:sz w:val="28"/>
          <w:szCs w:val="28"/>
          <w:lang w:eastAsia="en-US"/>
        </w:rPr>
        <w:t>муниципальной</w:t>
      </w:r>
      <w:r w:rsidRPr="00BB1D04">
        <w:rPr>
          <w:rFonts w:eastAsiaTheme="minorHAnsi"/>
          <w:sz w:val="28"/>
          <w:szCs w:val="28"/>
          <w:lang w:eastAsia="en-US"/>
        </w:rPr>
        <w:t xml:space="preserve"> услуги;</w:t>
      </w:r>
    </w:p>
    <w:p w:rsidR="00BD0769" w:rsidRPr="00BB1D04" w:rsidRDefault="00BD0769" w:rsidP="00786D97">
      <w:pPr>
        <w:widowControl/>
        <w:autoSpaceDE w:val="0"/>
        <w:autoSpaceDN w:val="0"/>
        <w:ind w:firstLine="709"/>
        <w:textAlignment w:val="auto"/>
        <w:rPr>
          <w:rFonts w:eastAsiaTheme="minorHAnsi"/>
          <w:sz w:val="28"/>
          <w:szCs w:val="28"/>
          <w:lang w:eastAsia="en-US"/>
        </w:rPr>
      </w:pPr>
      <w:r w:rsidRPr="00BB1D04">
        <w:rPr>
          <w:rFonts w:eastAsiaTheme="minorHAnsi"/>
          <w:sz w:val="28"/>
          <w:szCs w:val="28"/>
          <w:lang w:eastAsia="en-US"/>
        </w:rPr>
        <w:t>б) перечень отдельных признаков заявителей.</w:t>
      </w:r>
    </w:p>
    <w:p w:rsidR="00786D97" w:rsidRPr="00786D97" w:rsidRDefault="00E02468" w:rsidP="00786D97">
      <w:pPr>
        <w:pStyle w:val="ConsPlusNormal"/>
        <w:ind w:firstLine="709"/>
        <w:rPr>
          <w:rFonts w:ascii="Times New Roman" w:hAnsi="Times New Roman"/>
          <w:sz w:val="28"/>
          <w:szCs w:val="28"/>
        </w:rPr>
      </w:pPr>
      <w:r w:rsidRPr="00BB1D04">
        <w:rPr>
          <w:rFonts w:ascii="Times New Roman" w:eastAsiaTheme="minorHAnsi" w:hAnsi="Times New Roman"/>
          <w:sz w:val="28"/>
          <w:szCs w:val="28"/>
          <w:lang w:eastAsia="en-US"/>
        </w:rPr>
        <w:t>36</w:t>
      </w:r>
      <w:r w:rsidR="00BD0769" w:rsidRPr="00BB1D04">
        <w:rPr>
          <w:rFonts w:ascii="Times New Roman" w:eastAsiaTheme="minorHAnsi" w:hAnsi="Times New Roman"/>
          <w:sz w:val="28"/>
          <w:szCs w:val="28"/>
          <w:lang w:eastAsia="en-US"/>
        </w:rPr>
        <w:t xml:space="preserve">. </w:t>
      </w:r>
      <w:r w:rsidR="00786D97" w:rsidRPr="00BB1D04">
        <w:rPr>
          <w:rFonts w:ascii="Times New Roman" w:hAnsi="Times New Roman"/>
          <w:sz w:val="28"/>
          <w:szCs w:val="28"/>
        </w:rPr>
        <w:t>Исчерпывающий перечень документов, необходимых для предо</w:t>
      </w:r>
      <w:r w:rsidR="00786D97" w:rsidRPr="00BB1D04">
        <w:rPr>
          <w:rFonts w:ascii="Times New Roman" w:hAnsi="Times New Roman"/>
          <w:sz w:val="28"/>
          <w:szCs w:val="28"/>
        </w:rPr>
        <w:t>с</w:t>
      </w:r>
      <w:r w:rsidR="00786D97" w:rsidRPr="00BB1D04">
        <w:rPr>
          <w:rFonts w:ascii="Times New Roman" w:hAnsi="Times New Roman"/>
          <w:sz w:val="28"/>
          <w:szCs w:val="28"/>
        </w:rPr>
        <w:t xml:space="preserve">тавления муниципальной услуги, предусмотренный </w:t>
      </w:r>
      <w:hyperlink w:anchor="P167">
        <w:r w:rsidR="00786D97" w:rsidRPr="00BB1D04">
          <w:rPr>
            <w:rFonts w:ascii="Times New Roman" w:hAnsi="Times New Roman"/>
            <w:sz w:val="28"/>
            <w:szCs w:val="28"/>
          </w:rPr>
          <w:t>подпунктом 3 пункта 34</w:t>
        </w:r>
      </w:hyperlink>
      <w:r w:rsidR="00786D97" w:rsidRPr="00786D97">
        <w:rPr>
          <w:rFonts w:ascii="Times New Roman" w:hAnsi="Times New Roman"/>
          <w:sz w:val="28"/>
          <w:szCs w:val="28"/>
        </w:rPr>
        <w:t xml:space="preserve"> настоящего Порядка, включает:</w:t>
      </w:r>
    </w:p>
    <w:p w:rsidR="00786D97" w:rsidRPr="00BB1D04"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1) перечень необходимых для предоставления муниципальной услуги документов и (или) информации с учетом идентификаторов категорий (пр</w:t>
      </w:r>
      <w:r w:rsidRPr="00786D97">
        <w:rPr>
          <w:rFonts w:ascii="Times New Roman" w:hAnsi="Times New Roman"/>
          <w:sz w:val="28"/>
          <w:szCs w:val="28"/>
        </w:rPr>
        <w:t>и</w:t>
      </w:r>
      <w:r w:rsidRPr="00786D97">
        <w:rPr>
          <w:rFonts w:ascii="Times New Roman" w:hAnsi="Times New Roman"/>
          <w:sz w:val="28"/>
          <w:szCs w:val="28"/>
        </w:rPr>
        <w:t xml:space="preserve">знаков) заявителей, </w:t>
      </w:r>
      <w:r w:rsidRPr="00BB1D04">
        <w:rPr>
          <w:rFonts w:ascii="Times New Roman" w:hAnsi="Times New Roman"/>
          <w:sz w:val="28"/>
          <w:szCs w:val="28"/>
        </w:rPr>
        <w:t xml:space="preserve">предусмотренных </w:t>
      </w:r>
      <w:hyperlink w:anchor="P170">
        <w:r w:rsidRPr="00BB1D04">
          <w:rPr>
            <w:rFonts w:ascii="Times New Roman" w:hAnsi="Times New Roman"/>
            <w:sz w:val="28"/>
            <w:szCs w:val="28"/>
          </w:rPr>
          <w:t>пунктом 35</w:t>
        </w:r>
      </w:hyperlink>
      <w:r w:rsidRPr="00BB1D04">
        <w:rPr>
          <w:rFonts w:ascii="Times New Roman" w:hAnsi="Times New Roman"/>
          <w:sz w:val="28"/>
          <w:szCs w:val="28"/>
        </w:rPr>
        <w:t xml:space="preserve"> настоящего Порядка, а </w:t>
      </w:r>
      <w:r w:rsidRPr="00BB1D04">
        <w:rPr>
          <w:rFonts w:ascii="Times New Roman" w:hAnsi="Times New Roman"/>
          <w:sz w:val="28"/>
          <w:szCs w:val="28"/>
        </w:rPr>
        <w:lastRenderedPageBreak/>
        <w:t>также способы подачи таких документов и (или) информации;</w:t>
      </w:r>
    </w:p>
    <w:p w:rsidR="00786D97" w:rsidRPr="00BB1D04" w:rsidRDefault="00786D97" w:rsidP="00786D97">
      <w:pPr>
        <w:pStyle w:val="ConsPlusNormal"/>
        <w:ind w:firstLine="709"/>
        <w:rPr>
          <w:rFonts w:ascii="Times New Roman" w:hAnsi="Times New Roman"/>
          <w:sz w:val="28"/>
          <w:szCs w:val="28"/>
        </w:rPr>
      </w:pPr>
      <w:r w:rsidRPr="00BB1D04">
        <w:rPr>
          <w:rFonts w:ascii="Times New Roman" w:hAnsi="Times New Roman"/>
          <w:sz w:val="28"/>
          <w:szCs w:val="28"/>
        </w:rPr>
        <w:t>2) требования к документам, представляемым заявителем, включая требования к формату, количеству, представлению документов только о</w:t>
      </w:r>
      <w:r w:rsidRPr="00BB1D04">
        <w:rPr>
          <w:rFonts w:ascii="Times New Roman" w:hAnsi="Times New Roman"/>
          <w:sz w:val="28"/>
          <w:szCs w:val="28"/>
        </w:rPr>
        <w:t>т</w:t>
      </w:r>
      <w:r w:rsidRPr="00BB1D04">
        <w:rPr>
          <w:rFonts w:ascii="Times New Roman" w:hAnsi="Times New Roman"/>
          <w:sz w:val="28"/>
          <w:szCs w:val="28"/>
        </w:rPr>
        <w:t>дельными категориями заявителей и иные необходимые требования.</w:t>
      </w:r>
    </w:p>
    <w:p w:rsidR="00786D97" w:rsidRPr="00BB1D04" w:rsidRDefault="00E02468" w:rsidP="00786D97">
      <w:pPr>
        <w:pStyle w:val="ConsPlusNormal"/>
        <w:ind w:firstLine="709"/>
        <w:rPr>
          <w:rFonts w:ascii="Times New Roman" w:hAnsi="Times New Roman"/>
          <w:sz w:val="28"/>
          <w:szCs w:val="28"/>
        </w:rPr>
      </w:pPr>
      <w:r w:rsidRPr="00BB1D04">
        <w:rPr>
          <w:rFonts w:ascii="Times New Roman" w:eastAsiaTheme="minorHAnsi" w:hAnsi="Times New Roman"/>
          <w:sz w:val="28"/>
          <w:szCs w:val="28"/>
          <w:lang w:eastAsia="en-US"/>
        </w:rPr>
        <w:t xml:space="preserve">37. </w:t>
      </w:r>
      <w:r w:rsidR="00786D97" w:rsidRPr="00BB1D04">
        <w:rPr>
          <w:rFonts w:ascii="Times New Roman" w:hAnsi="Times New Roman"/>
          <w:sz w:val="28"/>
          <w:szCs w:val="28"/>
        </w:rPr>
        <w:t>Исчерпывающий перечень оснований для отказа в приеме запроса и документов, необходимых для предоставления муниципальной услуги, осн</w:t>
      </w:r>
      <w:r w:rsidR="00786D97" w:rsidRPr="00BB1D04">
        <w:rPr>
          <w:rFonts w:ascii="Times New Roman" w:hAnsi="Times New Roman"/>
          <w:sz w:val="28"/>
          <w:szCs w:val="28"/>
        </w:rPr>
        <w:t>о</w:t>
      </w:r>
      <w:r w:rsidR="00786D97" w:rsidRPr="00BB1D04">
        <w:rPr>
          <w:rFonts w:ascii="Times New Roman" w:hAnsi="Times New Roman"/>
          <w:sz w:val="28"/>
          <w:szCs w:val="28"/>
        </w:rPr>
        <w:t>ваний для приостановления предоставления муниципальной услуги или отк</w:t>
      </w:r>
      <w:r w:rsidR="00786D97" w:rsidRPr="00BB1D04">
        <w:rPr>
          <w:rFonts w:ascii="Times New Roman" w:hAnsi="Times New Roman"/>
          <w:sz w:val="28"/>
          <w:szCs w:val="28"/>
        </w:rPr>
        <w:t>а</w:t>
      </w:r>
      <w:r w:rsidR="00786D97" w:rsidRPr="00BB1D04">
        <w:rPr>
          <w:rFonts w:ascii="Times New Roman" w:hAnsi="Times New Roman"/>
          <w:sz w:val="28"/>
          <w:szCs w:val="28"/>
        </w:rPr>
        <w:t xml:space="preserve">за в предоставлении муниципальной услуги, предусмотренный </w:t>
      </w:r>
      <w:hyperlink w:anchor="P169">
        <w:r w:rsidR="00786D97" w:rsidRPr="00BB1D04">
          <w:rPr>
            <w:rFonts w:ascii="Times New Roman" w:hAnsi="Times New Roman"/>
            <w:sz w:val="28"/>
            <w:szCs w:val="28"/>
          </w:rPr>
          <w:t>подпунктом 5 пункта 34</w:t>
        </w:r>
      </w:hyperlink>
      <w:r w:rsidR="00786D97" w:rsidRPr="00BB1D04">
        <w:rPr>
          <w:rFonts w:ascii="Times New Roman" w:hAnsi="Times New Roman"/>
          <w:sz w:val="28"/>
          <w:szCs w:val="28"/>
        </w:rPr>
        <w:t xml:space="preserve"> настоящего Порядка, включает следующие исчерпывающие п</w:t>
      </w:r>
      <w:r w:rsidR="00786D97" w:rsidRPr="00BB1D04">
        <w:rPr>
          <w:rFonts w:ascii="Times New Roman" w:hAnsi="Times New Roman"/>
          <w:sz w:val="28"/>
          <w:szCs w:val="28"/>
        </w:rPr>
        <w:t>е</w:t>
      </w:r>
      <w:r w:rsidR="00786D97" w:rsidRPr="00BB1D04">
        <w:rPr>
          <w:rFonts w:ascii="Times New Roman" w:hAnsi="Times New Roman"/>
          <w:sz w:val="28"/>
          <w:szCs w:val="28"/>
        </w:rPr>
        <w:t>речни оснований с учетом идентификаторов категорий (признаков) заявит</w:t>
      </w:r>
      <w:r w:rsidR="00786D97" w:rsidRPr="00BB1D04">
        <w:rPr>
          <w:rFonts w:ascii="Times New Roman" w:hAnsi="Times New Roman"/>
          <w:sz w:val="28"/>
          <w:szCs w:val="28"/>
        </w:rPr>
        <w:t>е</w:t>
      </w:r>
      <w:r w:rsidR="00786D97" w:rsidRPr="00BB1D04">
        <w:rPr>
          <w:rFonts w:ascii="Times New Roman" w:hAnsi="Times New Roman"/>
          <w:sz w:val="28"/>
          <w:szCs w:val="28"/>
        </w:rPr>
        <w:t xml:space="preserve">лей, предусмотренных </w:t>
      </w:r>
      <w:hyperlink w:anchor="P170">
        <w:r w:rsidR="00786D97" w:rsidRPr="00BB1D04">
          <w:rPr>
            <w:rFonts w:ascii="Times New Roman" w:hAnsi="Times New Roman"/>
            <w:sz w:val="28"/>
            <w:szCs w:val="28"/>
          </w:rPr>
          <w:t>пунктом 35</w:t>
        </w:r>
      </w:hyperlink>
      <w:r w:rsidR="00786D97" w:rsidRPr="00BB1D04">
        <w:rPr>
          <w:rFonts w:ascii="Times New Roman" w:hAnsi="Times New Roman"/>
          <w:sz w:val="28"/>
          <w:szCs w:val="28"/>
        </w:rPr>
        <w:t xml:space="preserve"> настоящего Порядка:</w:t>
      </w:r>
    </w:p>
    <w:p w:rsidR="00786D97" w:rsidRPr="00786D97" w:rsidRDefault="00786D97" w:rsidP="00786D97">
      <w:pPr>
        <w:pStyle w:val="ConsPlusNormal"/>
        <w:ind w:firstLine="709"/>
        <w:rPr>
          <w:rFonts w:ascii="Times New Roman" w:hAnsi="Times New Roman"/>
          <w:sz w:val="28"/>
          <w:szCs w:val="28"/>
        </w:rPr>
      </w:pPr>
      <w:r w:rsidRPr="00BB1D04">
        <w:rPr>
          <w:rFonts w:ascii="Times New Roman" w:hAnsi="Times New Roman"/>
          <w:sz w:val="28"/>
          <w:szCs w:val="28"/>
        </w:rPr>
        <w:t>1) перечень оснований для отказа в приеме запроса и документов</w:t>
      </w:r>
      <w:r w:rsidRPr="00786D97">
        <w:rPr>
          <w:rFonts w:ascii="Times New Roman" w:hAnsi="Times New Roman"/>
          <w:sz w:val="28"/>
          <w:szCs w:val="28"/>
        </w:rPr>
        <w:t>, н</w:t>
      </w:r>
      <w:r w:rsidRPr="00786D97">
        <w:rPr>
          <w:rFonts w:ascii="Times New Roman" w:hAnsi="Times New Roman"/>
          <w:sz w:val="28"/>
          <w:szCs w:val="28"/>
        </w:rPr>
        <w:t>е</w:t>
      </w:r>
      <w:r w:rsidRPr="00786D97">
        <w:rPr>
          <w:rFonts w:ascii="Times New Roman" w:hAnsi="Times New Roman"/>
          <w:sz w:val="28"/>
          <w:szCs w:val="28"/>
        </w:rPr>
        <w:t>обходимых для предоставления муниципальной услуги, а в случае отсутс</w:t>
      </w:r>
      <w:r w:rsidRPr="00786D97">
        <w:rPr>
          <w:rFonts w:ascii="Times New Roman" w:hAnsi="Times New Roman"/>
          <w:sz w:val="28"/>
          <w:szCs w:val="28"/>
        </w:rPr>
        <w:t>т</w:t>
      </w:r>
      <w:r w:rsidRPr="00786D97">
        <w:rPr>
          <w:rFonts w:ascii="Times New Roman" w:hAnsi="Times New Roman"/>
          <w:sz w:val="28"/>
          <w:szCs w:val="28"/>
        </w:rPr>
        <w:t>вия таких оснований - указание на их отсутствие;</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2) перечень оснований для приостановления предоставления муниц</w:t>
      </w:r>
      <w:r w:rsidRPr="00786D97">
        <w:rPr>
          <w:rFonts w:ascii="Times New Roman" w:hAnsi="Times New Roman"/>
          <w:sz w:val="28"/>
          <w:szCs w:val="28"/>
        </w:rPr>
        <w:t>и</w:t>
      </w:r>
      <w:r w:rsidRPr="00786D97">
        <w:rPr>
          <w:rFonts w:ascii="Times New Roman" w:hAnsi="Times New Roman"/>
          <w:sz w:val="28"/>
          <w:szCs w:val="28"/>
        </w:rPr>
        <w:t>пальной услуги, а в случае отсутствия таких оснований - указание на их о</w:t>
      </w:r>
      <w:r w:rsidRPr="00786D97">
        <w:rPr>
          <w:rFonts w:ascii="Times New Roman" w:hAnsi="Times New Roman"/>
          <w:sz w:val="28"/>
          <w:szCs w:val="28"/>
        </w:rPr>
        <w:t>т</w:t>
      </w:r>
      <w:r w:rsidRPr="00786D97">
        <w:rPr>
          <w:rFonts w:ascii="Times New Roman" w:hAnsi="Times New Roman"/>
          <w:sz w:val="28"/>
          <w:szCs w:val="28"/>
        </w:rPr>
        <w:t>сутствие;</w:t>
      </w:r>
    </w:p>
    <w:p w:rsidR="00F3162A" w:rsidRDefault="00786D97" w:rsidP="00910E4F">
      <w:pPr>
        <w:pStyle w:val="ConsPlusNormal"/>
        <w:ind w:firstLine="709"/>
        <w:rPr>
          <w:rFonts w:ascii="Times New Roman" w:hAnsi="Times New Roman"/>
          <w:sz w:val="28"/>
          <w:szCs w:val="28"/>
        </w:rPr>
      </w:pPr>
      <w:r w:rsidRPr="00786D97">
        <w:rPr>
          <w:rFonts w:ascii="Times New Roman" w:hAnsi="Times New Roman"/>
          <w:sz w:val="28"/>
          <w:szCs w:val="28"/>
        </w:rPr>
        <w:t>3) перечень оснований для отказа в предоставлении муниципальной услуги, а в случае отсутствия таких оснований - указание на их отсутствие.</w:t>
      </w:r>
    </w:p>
    <w:p w:rsidR="00910E4F" w:rsidRPr="00910E4F" w:rsidRDefault="00910E4F" w:rsidP="00910E4F">
      <w:pPr>
        <w:pStyle w:val="ConsPlusNormal"/>
        <w:ind w:firstLine="709"/>
        <w:rPr>
          <w:rFonts w:ascii="Times New Roman" w:hAnsi="Times New Roman"/>
          <w:sz w:val="28"/>
          <w:szCs w:val="28"/>
        </w:rPr>
      </w:pPr>
    </w:p>
    <w:p w:rsidR="00F3162A" w:rsidRPr="00786D97" w:rsidRDefault="00F3162A" w:rsidP="00F3162A">
      <w:pPr>
        <w:pStyle w:val="ConsPlusTitle"/>
        <w:jc w:val="center"/>
        <w:outlineLvl w:val="1"/>
        <w:rPr>
          <w:rFonts w:ascii="Times New Roman" w:hAnsi="Times New Roman"/>
          <w:b w:val="0"/>
          <w:sz w:val="28"/>
          <w:szCs w:val="28"/>
        </w:rPr>
      </w:pPr>
      <w:r w:rsidRPr="00786D97">
        <w:rPr>
          <w:rFonts w:ascii="Times New Roman" w:hAnsi="Times New Roman"/>
          <w:b w:val="0"/>
          <w:sz w:val="28"/>
          <w:szCs w:val="28"/>
        </w:rPr>
        <w:t>III. Порядок согласования и утверждения</w:t>
      </w:r>
    </w:p>
    <w:p w:rsidR="00F3162A" w:rsidRPr="00786D97" w:rsidRDefault="00F3162A" w:rsidP="00F3162A">
      <w:pPr>
        <w:pStyle w:val="ConsPlusTitle"/>
        <w:jc w:val="center"/>
        <w:rPr>
          <w:rFonts w:ascii="Times New Roman" w:hAnsi="Times New Roman"/>
          <w:b w:val="0"/>
          <w:sz w:val="28"/>
          <w:szCs w:val="28"/>
        </w:rPr>
      </w:pPr>
      <w:r w:rsidRPr="00786D97">
        <w:rPr>
          <w:rFonts w:ascii="Times New Roman" w:hAnsi="Times New Roman"/>
          <w:b w:val="0"/>
          <w:sz w:val="28"/>
          <w:szCs w:val="28"/>
        </w:rPr>
        <w:t>административного регламента</w:t>
      </w:r>
    </w:p>
    <w:p w:rsidR="00F3162A" w:rsidRPr="00786D97" w:rsidRDefault="00F3162A" w:rsidP="00F3162A">
      <w:pPr>
        <w:pStyle w:val="ConsPlusNormal"/>
        <w:rPr>
          <w:rFonts w:ascii="Times New Roman" w:hAnsi="Times New Roman"/>
          <w:sz w:val="28"/>
          <w:szCs w:val="28"/>
        </w:rPr>
      </w:pPr>
    </w:p>
    <w:p w:rsidR="00786D97" w:rsidRPr="00BB1D04" w:rsidRDefault="00F3162A" w:rsidP="00786D97">
      <w:pPr>
        <w:pStyle w:val="ConsPlusNormal"/>
        <w:ind w:firstLine="539"/>
        <w:rPr>
          <w:rFonts w:ascii="Times New Roman" w:hAnsi="Times New Roman"/>
          <w:sz w:val="28"/>
          <w:szCs w:val="28"/>
        </w:rPr>
      </w:pPr>
      <w:r w:rsidRPr="00786D97">
        <w:rPr>
          <w:rFonts w:ascii="Times New Roman" w:hAnsi="Times New Roman"/>
          <w:sz w:val="28"/>
          <w:szCs w:val="28"/>
        </w:rPr>
        <w:t>3</w:t>
      </w:r>
      <w:r w:rsidR="00E02468" w:rsidRPr="00786D97">
        <w:rPr>
          <w:rFonts w:ascii="Times New Roman" w:hAnsi="Times New Roman"/>
          <w:sz w:val="28"/>
          <w:szCs w:val="28"/>
        </w:rPr>
        <w:t>8</w:t>
      </w:r>
      <w:r w:rsidRPr="00786D97">
        <w:rPr>
          <w:rFonts w:ascii="Times New Roman" w:hAnsi="Times New Roman"/>
          <w:sz w:val="28"/>
          <w:szCs w:val="28"/>
        </w:rPr>
        <w:t xml:space="preserve">. </w:t>
      </w:r>
      <w:bookmarkStart w:id="13" w:name="P209"/>
      <w:bookmarkEnd w:id="13"/>
      <w:r w:rsidR="00786D97" w:rsidRPr="00786D97">
        <w:rPr>
          <w:rFonts w:ascii="Times New Roman" w:hAnsi="Times New Roman"/>
          <w:sz w:val="28"/>
          <w:szCs w:val="28"/>
        </w:rPr>
        <w:t>Проект административного регламента формируется органом адм</w:t>
      </w:r>
      <w:r w:rsidR="00786D97" w:rsidRPr="00786D97">
        <w:rPr>
          <w:rFonts w:ascii="Times New Roman" w:hAnsi="Times New Roman"/>
          <w:sz w:val="28"/>
          <w:szCs w:val="28"/>
        </w:rPr>
        <w:t>и</w:t>
      </w:r>
      <w:r w:rsidR="00786D97" w:rsidRPr="00786D97">
        <w:rPr>
          <w:rFonts w:ascii="Times New Roman" w:hAnsi="Times New Roman"/>
          <w:sz w:val="28"/>
          <w:szCs w:val="28"/>
        </w:rPr>
        <w:t xml:space="preserve">нистрации, предоставляющим муниципальную услугу, в порядке, </w:t>
      </w:r>
      <w:r w:rsidR="00786D97" w:rsidRPr="00BB1D04">
        <w:rPr>
          <w:rFonts w:ascii="Times New Roman" w:hAnsi="Times New Roman"/>
          <w:sz w:val="28"/>
          <w:szCs w:val="28"/>
        </w:rPr>
        <w:t>пред</w:t>
      </w:r>
      <w:r w:rsidR="00786D97" w:rsidRPr="00BB1D04">
        <w:rPr>
          <w:rFonts w:ascii="Times New Roman" w:hAnsi="Times New Roman"/>
          <w:sz w:val="28"/>
          <w:szCs w:val="28"/>
        </w:rPr>
        <w:t>у</w:t>
      </w:r>
      <w:r w:rsidR="00786D97" w:rsidRPr="00BB1D04">
        <w:rPr>
          <w:rFonts w:ascii="Times New Roman" w:hAnsi="Times New Roman"/>
          <w:sz w:val="28"/>
          <w:szCs w:val="28"/>
        </w:rPr>
        <w:t xml:space="preserve">смотренном </w:t>
      </w:r>
      <w:hyperlink w:anchor="P56">
        <w:r w:rsidR="00786D97" w:rsidRPr="00BB1D04">
          <w:rPr>
            <w:rFonts w:ascii="Times New Roman" w:hAnsi="Times New Roman"/>
            <w:sz w:val="28"/>
            <w:szCs w:val="28"/>
          </w:rPr>
          <w:t>пунктом 5</w:t>
        </w:r>
      </w:hyperlink>
      <w:r w:rsidR="00786D97" w:rsidRPr="00BB1D04">
        <w:rPr>
          <w:rFonts w:ascii="Times New Roman" w:hAnsi="Times New Roman"/>
          <w:sz w:val="28"/>
          <w:szCs w:val="28"/>
        </w:rPr>
        <w:t xml:space="preserve"> настоящего Порядка.</w:t>
      </w:r>
    </w:p>
    <w:p w:rsidR="00786D97" w:rsidRPr="00786D97" w:rsidRDefault="00786D97" w:rsidP="00786D97">
      <w:pPr>
        <w:pStyle w:val="ConsPlusNormal"/>
        <w:ind w:firstLine="539"/>
        <w:rPr>
          <w:rFonts w:ascii="Times New Roman" w:hAnsi="Times New Roman"/>
          <w:sz w:val="28"/>
          <w:szCs w:val="28"/>
        </w:rPr>
      </w:pPr>
      <w:r w:rsidRPr="00BB1D04">
        <w:rPr>
          <w:rFonts w:ascii="Times New Roman" w:hAnsi="Times New Roman"/>
          <w:sz w:val="28"/>
          <w:szCs w:val="28"/>
        </w:rPr>
        <w:t>39. Органы и организации, участвующие в согласовании проекта адм</w:t>
      </w:r>
      <w:r w:rsidRPr="00BB1D04">
        <w:rPr>
          <w:rFonts w:ascii="Times New Roman" w:hAnsi="Times New Roman"/>
          <w:sz w:val="28"/>
          <w:szCs w:val="28"/>
        </w:rPr>
        <w:t>и</w:t>
      </w:r>
      <w:r w:rsidRPr="00BB1D04">
        <w:rPr>
          <w:rFonts w:ascii="Times New Roman" w:hAnsi="Times New Roman"/>
          <w:sz w:val="28"/>
          <w:szCs w:val="28"/>
        </w:rPr>
        <w:t>нистративного регламента, в том числе по вопросу осуществления межв</w:t>
      </w:r>
      <w:r w:rsidRPr="00BB1D04">
        <w:rPr>
          <w:rFonts w:ascii="Times New Roman" w:hAnsi="Times New Roman"/>
          <w:sz w:val="28"/>
          <w:szCs w:val="28"/>
        </w:rPr>
        <w:t>е</w:t>
      </w:r>
      <w:r w:rsidRPr="00BB1D04">
        <w:rPr>
          <w:rFonts w:ascii="Times New Roman" w:hAnsi="Times New Roman"/>
          <w:sz w:val="28"/>
          <w:szCs w:val="28"/>
        </w:rPr>
        <w:t>домственного информационного взаимодействия</w:t>
      </w:r>
      <w:r w:rsidRPr="00786D97">
        <w:rPr>
          <w:rFonts w:ascii="Times New Roman" w:hAnsi="Times New Roman"/>
          <w:sz w:val="28"/>
          <w:szCs w:val="28"/>
        </w:rPr>
        <w:t xml:space="preserve"> (далее - органы, участву</w:t>
      </w:r>
      <w:r w:rsidRPr="00786D97">
        <w:rPr>
          <w:rFonts w:ascii="Times New Roman" w:hAnsi="Times New Roman"/>
          <w:sz w:val="28"/>
          <w:szCs w:val="28"/>
        </w:rPr>
        <w:t>ю</w:t>
      </w:r>
      <w:r w:rsidRPr="00786D97">
        <w:rPr>
          <w:rFonts w:ascii="Times New Roman" w:hAnsi="Times New Roman"/>
          <w:sz w:val="28"/>
          <w:szCs w:val="28"/>
        </w:rPr>
        <w:t>щие в согласовании), а также орган администрации, уполномоченный на проведение экспертизы автоматически вносятся в формируемый после по</w:t>
      </w:r>
      <w:r w:rsidRPr="00786D97">
        <w:rPr>
          <w:rFonts w:ascii="Times New Roman" w:hAnsi="Times New Roman"/>
          <w:sz w:val="28"/>
          <w:szCs w:val="28"/>
        </w:rPr>
        <w:t>д</w:t>
      </w:r>
      <w:r w:rsidRPr="00786D97">
        <w:rPr>
          <w:rFonts w:ascii="Times New Roman" w:hAnsi="Times New Roman"/>
          <w:sz w:val="28"/>
          <w:szCs w:val="28"/>
        </w:rPr>
        <w:t>готовки проекта административного регламента лист согласования проекта административного регламента</w:t>
      </w:r>
      <w:r w:rsidR="007B0444">
        <w:rPr>
          <w:rFonts w:ascii="Times New Roman" w:hAnsi="Times New Roman"/>
          <w:sz w:val="28"/>
          <w:szCs w:val="28"/>
        </w:rPr>
        <w:t xml:space="preserve"> с подписями визирующих</w:t>
      </w:r>
      <w:r w:rsidRPr="00786D97">
        <w:rPr>
          <w:rFonts w:ascii="Times New Roman" w:hAnsi="Times New Roman"/>
          <w:sz w:val="28"/>
          <w:szCs w:val="28"/>
        </w:rPr>
        <w:t xml:space="preserve"> (далее - лист с</w:t>
      </w:r>
      <w:r w:rsidRPr="00786D97">
        <w:rPr>
          <w:rFonts w:ascii="Times New Roman" w:hAnsi="Times New Roman"/>
          <w:sz w:val="28"/>
          <w:szCs w:val="28"/>
        </w:rPr>
        <w:t>о</w:t>
      </w:r>
      <w:r w:rsidRPr="00786D97">
        <w:rPr>
          <w:rFonts w:ascii="Times New Roman" w:hAnsi="Times New Roman"/>
          <w:sz w:val="28"/>
          <w:szCs w:val="28"/>
        </w:rPr>
        <w:t>гласования).</w:t>
      </w:r>
    </w:p>
    <w:p w:rsidR="00786D97" w:rsidRPr="00786D97" w:rsidRDefault="00786D97" w:rsidP="00786D97">
      <w:pPr>
        <w:pStyle w:val="ConsPlusNormal"/>
        <w:ind w:firstLine="539"/>
        <w:rPr>
          <w:rFonts w:ascii="Times New Roman" w:hAnsi="Times New Roman"/>
          <w:sz w:val="28"/>
          <w:szCs w:val="28"/>
        </w:rPr>
      </w:pPr>
      <w:bookmarkStart w:id="14" w:name="P186"/>
      <w:bookmarkEnd w:id="14"/>
      <w:r w:rsidRPr="00786D97">
        <w:rPr>
          <w:rFonts w:ascii="Times New Roman" w:hAnsi="Times New Roman"/>
          <w:sz w:val="28"/>
          <w:szCs w:val="28"/>
        </w:rPr>
        <w:t>40. Проект административного регламента рассматривается органами, участвующими в согласовании, в части, отнесенной к компетенции такого органа, в срок, не превышающий 5 рабочих дней со дня поступления его на согласование.</w:t>
      </w:r>
    </w:p>
    <w:p w:rsidR="007B0444" w:rsidRDefault="00786D97" w:rsidP="00786D97">
      <w:pPr>
        <w:pStyle w:val="ConsPlusNormal"/>
        <w:ind w:firstLine="539"/>
        <w:rPr>
          <w:rFonts w:ascii="Times New Roman" w:hAnsi="Times New Roman"/>
          <w:sz w:val="28"/>
          <w:szCs w:val="28"/>
        </w:rPr>
      </w:pPr>
      <w:r w:rsidRPr="00786D97">
        <w:rPr>
          <w:rFonts w:ascii="Times New Roman" w:hAnsi="Times New Roman"/>
          <w:sz w:val="28"/>
          <w:szCs w:val="28"/>
        </w:rPr>
        <w:t>41. Одновременно с началом процедуры согласования в целях провед</w:t>
      </w:r>
      <w:r w:rsidRPr="00786D97">
        <w:rPr>
          <w:rFonts w:ascii="Times New Roman" w:hAnsi="Times New Roman"/>
          <w:sz w:val="28"/>
          <w:szCs w:val="28"/>
        </w:rPr>
        <w:t>е</w:t>
      </w:r>
      <w:r w:rsidRPr="00786D97">
        <w:rPr>
          <w:rFonts w:ascii="Times New Roman" w:hAnsi="Times New Roman"/>
          <w:sz w:val="28"/>
          <w:szCs w:val="28"/>
        </w:rPr>
        <w:t>ния независимой антикоррупционной экспертизы орган администрации, пр</w:t>
      </w:r>
      <w:r w:rsidRPr="00786D97">
        <w:rPr>
          <w:rFonts w:ascii="Times New Roman" w:hAnsi="Times New Roman"/>
          <w:sz w:val="28"/>
          <w:szCs w:val="28"/>
        </w:rPr>
        <w:t>е</w:t>
      </w:r>
      <w:r w:rsidRPr="00786D97">
        <w:rPr>
          <w:rFonts w:ascii="Times New Roman" w:hAnsi="Times New Roman"/>
          <w:sz w:val="28"/>
          <w:szCs w:val="28"/>
        </w:rPr>
        <w:t>д</w:t>
      </w:r>
      <w:r w:rsidR="007B0444">
        <w:rPr>
          <w:rFonts w:ascii="Times New Roman" w:hAnsi="Times New Roman"/>
          <w:sz w:val="28"/>
          <w:szCs w:val="28"/>
        </w:rPr>
        <w:t>оставляющий муниципальную услуг:</w:t>
      </w:r>
    </w:p>
    <w:p w:rsidR="00786D97" w:rsidRDefault="0082017A" w:rsidP="00786D97">
      <w:pPr>
        <w:pStyle w:val="ConsPlusNormal"/>
        <w:ind w:firstLine="539"/>
        <w:rPr>
          <w:rFonts w:ascii="Times New Roman" w:hAnsi="Times New Roman"/>
          <w:sz w:val="28"/>
          <w:szCs w:val="28"/>
        </w:rPr>
      </w:pPr>
      <w:r>
        <w:rPr>
          <w:rFonts w:ascii="Times New Roman" w:hAnsi="Times New Roman"/>
          <w:sz w:val="28"/>
          <w:szCs w:val="28"/>
        </w:rPr>
        <w:t>а)р</w:t>
      </w:r>
      <w:r w:rsidR="007B0444">
        <w:rPr>
          <w:rFonts w:ascii="Times New Roman" w:hAnsi="Times New Roman"/>
          <w:sz w:val="28"/>
          <w:szCs w:val="28"/>
        </w:rPr>
        <w:t>азмещает п</w:t>
      </w:r>
      <w:r w:rsidR="00786D97" w:rsidRPr="00786D97">
        <w:rPr>
          <w:rFonts w:ascii="Times New Roman" w:hAnsi="Times New Roman"/>
          <w:sz w:val="28"/>
          <w:szCs w:val="28"/>
        </w:rPr>
        <w:t>роект административного регламента (проект нормативн</w:t>
      </w:r>
      <w:r w:rsidR="00786D97" w:rsidRPr="00786D97">
        <w:rPr>
          <w:rFonts w:ascii="Times New Roman" w:hAnsi="Times New Roman"/>
          <w:sz w:val="28"/>
          <w:szCs w:val="28"/>
        </w:rPr>
        <w:t>о</w:t>
      </w:r>
      <w:r w:rsidR="00786D97" w:rsidRPr="00786D97">
        <w:rPr>
          <w:rFonts w:ascii="Times New Roman" w:hAnsi="Times New Roman"/>
          <w:sz w:val="28"/>
          <w:szCs w:val="28"/>
        </w:rPr>
        <w:t>го правового акта о внесении изменений в административный регламент, проект нормативного правового акта о признании административного регл</w:t>
      </w:r>
      <w:r w:rsidR="00786D97" w:rsidRPr="00786D97">
        <w:rPr>
          <w:rFonts w:ascii="Times New Roman" w:hAnsi="Times New Roman"/>
          <w:sz w:val="28"/>
          <w:szCs w:val="28"/>
        </w:rPr>
        <w:t>а</w:t>
      </w:r>
      <w:r w:rsidR="00786D97" w:rsidRPr="00786D97">
        <w:rPr>
          <w:rFonts w:ascii="Times New Roman" w:hAnsi="Times New Roman"/>
          <w:sz w:val="28"/>
          <w:szCs w:val="28"/>
        </w:rPr>
        <w:lastRenderedPageBreak/>
        <w:t>мента утратившим силу) и соответствующую пояснительную записку в и</w:t>
      </w:r>
      <w:r w:rsidR="00786D97" w:rsidRPr="00786D97">
        <w:rPr>
          <w:rFonts w:ascii="Times New Roman" w:hAnsi="Times New Roman"/>
          <w:sz w:val="28"/>
          <w:szCs w:val="28"/>
        </w:rPr>
        <w:t>н</w:t>
      </w:r>
      <w:r w:rsidR="00786D97" w:rsidRPr="00786D97">
        <w:rPr>
          <w:rFonts w:ascii="Times New Roman" w:hAnsi="Times New Roman"/>
          <w:sz w:val="28"/>
          <w:szCs w:val="28"/>
        </w:rPr>
        <w:t>формационно-телекоммуникационной сети "Интернет" (далее - сеть Инте</w:t>
      </w:r>
      <w:r w:rsidR="00786D97" w:rsidRPr="00786D97">
        <w:rPr>
          <w:rFonts w:ascii="Times New Roman" w:hAnsi="Times New Roman"/>
          <w:sz w:val="28"/>
          <w:szCs w:val="28"/>
        </w:rPr>
        <w:t>р</w:t>
      </w:r>
      <w:r w:rsidR="00786D97" w:rsidRPr="00786D97">
        <w:rPr>
          <w:rFonts w:ascii="Times New Roman" w:hAnsi="Times New Roman"/>
          <w:sz w:val="28"/>
          <w:szCs w:val="28"/>
        </w:rPr>
        <w:t>нет) на официальном портале администрации в соответствии с порядком проведения антикоррупционной экспертизы нормативных правовых актов и проектов нормативных правовых актов администрации, утвержденным но</w:t>
      </w:r>
      <w:r w:rsidR="00786D97" w:rsidRPr="00786D97">
        <w:rPr>
          <w:rFonts w:ascii="Times New Roman" w:hAnsi="Times New Roman"/>
          <w:sz w:val="28"/>
          <w:szCs w:val="28"/>
        </w:rPr>
        <w:t>р</w:t>
      </w:r>
      <w:r w:rsidR="00786D97" w:rsidRPr="00786D97">
        <w:rPr>
          <w:rFonts w:ascii="Times New Roman" w:hAnsi="Times New Roman"/>
          <w:sz w:val="28"/>
          <w:szCs w:val="28"/>
        </w:rPr>
        <w:t>мативным пра</w:t>
      </w:r>
      <w:r w:rsidR="007B0444">
        <w:rPr>
          <w:rFonts w:ascii="Times New Roman" w:hAnsi="Times New Roman"/>
          <w:sz w:val="28"/>
          <w:szCs w:val="28"/>
        </w:rPr>
        <w:t>вовым актом администрации;</w:t>
      </w:r>
    </w:p>
    <w:p w:rsidR="007B0444" w:rsidRPr="00786D97" w:rsidRDefault="0082017A" w:rsidP="00786D97">
      <w:pPr>
        <w:pStyle w:val="ConsPlusNormal"/>
        <w:ind w:firstLine="539"/>
        <w:rPr>
          <w:rFonts w:ascii="Times New Roman" w:hAnsi="Times New Roman"/>
          <w:sz w:val="28"/>
          <w:szCs w:val="28"/>
        </w:rPr>
      </w:pPr>
      <w:r>
        <w:rPr>
          <w:rFonts w:ascii="Times New Roman" w:hAnsi="Times New Roman"/>
          <w:sz w:val="28"/>
          <w:szCs w:val="28"/>
        </w:rPr>
        <w:t>б)н</w:t>
      </w:r>
      <w:r w:rsidR="007B0444">
        <w:rPr>
          <w:rFonts w:ascii="Times New Roman" w:hAnsi="Times New Roman"/>
          <w:sz w:val="28"/>
          <w:szCs w:val="28"/>
        </w:rPr>
        <w:t>аправляет п</w:t>
      </w:r>
      <w:r w:rsidR="007B0444" w:rsidRPr="00786D97">
        <w:rPr>
          <w:rFonts w:ascii="Times New Roman" w:hAnsi="Times New Roman"/>
          <w:sz w:val="28"/>
          <w:szCs w:val="28"/>
        </w:rPr>
        <w:t>роект административного регламента (проект нормати</w:t>
      </w:r>
      <w:r w:rsidR="007B0444" w:rsidRPr="00786D97">
        <w:rPr>
          <w:rFonts w:ascii="Times New Roman" w:hAnsi="Times New Roman"/>
          <w:sz w:val="28"/>
          <w:szCs w:val="28"/>
        </w:rPr>
        <w:t>в</w:t>
      </w:r>
      <w:r w:rsidR="007B0444" w:rsidRPr="00786D97">
        <w:rPr>
          <w:rFonts w:ascii="Times New Roman" w:hAnsi="Times New Roman"/>
          <w:sz w:val="28"/>
          <w:szCs w:val="28"/>
        </w:rPr>
        <w:t>ного правового акта о внесении изменений в административный регламент, проект нормативного правового акта о признании административного регл</w:t>
      </w:r>
      <w:r w:rsidR="007B0444" w:rsidRPr="00786D97">
        <w:rPr>
          <w:rFonts w:ascii="Times New Roman" w:hAnsi="Times New Roman"/>
          <w:sz w:val="28"/>
          <w:szCs w:val="28"/>
        </w:rPr>
        <w:t>а</w:t>
      </w:r>
      <w:r w:rsidR="007B0444" w:rsidRPr="00786D97">
        <w:rPr>
          <w:rFonts w:ascii="Times New Roman" w:hAnsi="Times New Roman"/>
          <w:sz w:val="28"/>
          <w:szCs w:val="28"/>
        </w:rPr>
        <w:t xml:space="preserve">мента утратившим силу) </w:t>
      </w:r>
      <w:r w:rsidR="007B0444" w:rsidRPr="00742152">
        <w:rPr>
          <w:rFonts w:ascii="Times New Roman" w:hAnsi="Times New Roman"/>
          <w:sz w:val="28"/>
          <w:szCs w:val="28"/>
        </w:rPr>
        <w:t>для проведения антикоррупционной и правовой экспертизы</w:t>
      </w:r>
      <w:r w:rsidR="007B0444">
        <w:rPr>
          <w:rFonts w:ascii="Times New Roman" w:hAnsi="Times New Roman"/>
          <w:sz w:val="28"/>
          <w:szCs w:val="28"/>
        </w:rPr>
        <w:t xml:space="preserve"> в прокуратуру Арзгирского района</w:t>
      </w:r>
      <w:r>
        <w:rPr>
          <w:rFonts w:ascii="Times New Roman" w:hAnsi="Times New Roman"/>
          <w:sz w:val="28"/>
          <w:szCs w:val="28"/>
        </w:rPr>
        <w:t xml:space="preserve"> Ставропольского края</w:t>
      </w:r>
      <w:r w:rsidR="007B0444">
        <w:rPr>
          <w:rFonts w:ascii="Times New Roman" w:hAnsi="Times New Roman"/>
          <w:sz w:val="28"/>
          <w:szCs w:val="28"/>
        </w:rPr>
        <w:t>.</w:t>
      </w:r>
    </w:p>
    <w:p w:rsidR="00786D97" w:rsidRPr="00786D97" w:rsidRDefault="00786D97" w:rsidP="00786D97">
      <w:pPr>
        <w:pStyle w:val="ConsPlusNormal"/>
        <w:ind w:firstLine="539"/>
        <w:rPr>
          <w:rFonts w:ascii="Times New Roman" w:hAnsi="Times New Roman"/>
          <w:sz w:val="28"/>
          <w:szCs w:val="28"/>
        </w:rPr>
      </w:pPr>
      <w:r w:rsidRPr="00786D97">
        <w:rPr>
          <w:rFonts w:ascii="Times New Roman" w:hAnsi="Times New Roman"/>
          <w:sz w:val="28"/>
          <w:szCs w:val="28"/>
        </w:rPr>
        <w:t>42. Результатом рассмотрения проекта административного регламента органом администрации, участвующим в согласовании, является принятие таким органом решения о согласовании проекта административного регл</w:t>
      </w:r>
      <w:r w:rsidRPr="00786D97">
        <w:rPr>
          <w:rFonts w:ascii="Times New Roman" w:hAnsi="Times New Roman"/>
          <w:sz w:val="28"/>
          <w:szCs w:val="28"/>
        </w:rPr>
        <w:t>а</w:t>
      </w:r>
      <w:r w:rsidRPr="00786D97">
        <w:rPr>
          <w:rFonts w:ascii="Times New Roman" w:hAnsi="Times New Roman"/>
          <w:sz w:val="28"/>
          <w:szCs w:val="28"/>
        </w:rPr>
        <w:t>мента или несогласовании проекта административного регламента.</w:t>
      </w:r>
    </w:p>
    <w:p w:rsidR="00786D97" w:rsidRPr="00786D97" w:rsidRDefault="00786D97" w:rsidP="00786D97">
      <w:pPr>
        <w:pStyle w:val="ConsPlusNormal"/>
        <w:ind w:firstLine="539"/>
        <w:rPr>
          <w:rFonts w:ascii="Times New Roman" w:hAnsi="Times New Roman"/>
          <w:sz w:val="28"/>
          <w:szCs w:val="28"/>
        </w:rPr>
      </w:pPr>
      <w:r w:rsidRPr="00786D97">
        <w:rPr>
          <w:rFonts w:ascii="Times New Roman" w:hAnsi="Times New Roman"/>
          <w:sz w:val="28"/>
          <w:szCs w:val="28"/>
        </w:rPr>
        <w:t>При принятии решения о согласовании проекта административного ре</w:t>
      </w:r>
      <w:r w:rsidRPr="00786D97">
        <w:rPr>
          <w:rFonts w:ascii="Times New Roman" w:hAnsi="Times New Roman"/>
          <w:sz w:val="28"/>
          <w:szCs w:val="28"/>
        </w:rPr>
        <w:t>г</w:t>
      </w:r>
      <w:r w:rsidRPr="00786D97">
        <w:rPr>
          <w:rFonts w:ascii="Times New Roman" w:hAnsi="Times New Roman"/>
          <w:sz w:val="28"/>
          <w:szCs w:val="28"/>
        </w:rPr>
        <w:t>ламента орган, участвующий в согласовании, проставляет отметку о соглас</w:t>
      </w:r>
      <w:r w:rsidRPr="00786D97">
        <w:rPr>
          <w:rFonts w:ascii="Times New Roman" w:hAnsi="Times New Roman"/>
          <w:sz w:val="28"/>
          <w:szCs w:val="28"/>
        </w:rPr>
        <w:t>о</w:t>
      </w:r>
      <w:r w:rsidRPr="00786D97">
        <w:rPr>
          <w:rFonts w:ascii="Times New Roman" w:hAnsi="Times New Roman"/>
          <w:sz w:val="28"/>
          <w:szCs w:val="28"/>
        </w:rPr>
        <w:t>вании проекта административного регламента в листе согласования.</w:t>
      </w:r>
    </w:p>
    <w:p w:rsidR="003F1BF6" w:rsidRDefault="00786D97" w:rsidP="00786D97">
      <w:pPr>
        <w:pStyle w:val="ConsPlusNormal"/>
        <w:ind w:firstLine="539"/>
        <w:rPr>
          <w:rFonts w:ascii="Times New Roman" w:hAnsi="Times New Roman"/>
          <w:sz w:val="28"/>
          <w:szCs w:val="28"/>
        </w:rPr>
      </w:pPr>
      <w:r w:rsidRPr="00786D97">
        <w:rPr>
          <w:rFonts w:ascii="Times New Roman" w:hAnsi="Times New Roman"/>
          <w:sz w:val="28"/>
          <w:szCs w:val="28"/>
        </w:rPr>
        <w:t>При принятии решения о несогласовании проекта административного регламента орган, участвующий в согласовании,</w:t>
      </w:r>
      <w:r w:rsidR="003F1BF6">
        <w:rPr>
          <w:rFonts w:ascii="Times New Roman" w:hAnsi="Times New Roman"/>
          <w:sz w:val="28"/>
          <w:szCs w:val="28"/>
        </w:rPr>
        <w:t xml:space="preserve"> возвращает на доработку проект </w:t>
      </w:r>
      <w:r w:rsidR="003F1BF6" w:rsidRPr="00786D97">
        <w:rPr>
          <w:rFonts w:ascii="Times New Roman" w:hAnsi="Times New Roman"/>
          <w:sz w:val="28"/>
          <w:szCs w:val="28"/>
        </w:rPr>
        <w:t>административного регламента (проект нормативного правового акта о внесении изменений в административный регламент, проект нормативного правового акта о признании административного регламента утратившим с</w:t>
      </w:r>
      <w:r w:rsidR="003F1BF6" w:rsidRPr="00786D97">
        <w:rPr>
          <w:rFonts w:ascii="Times New Roman" w:hAnsi="Times New Roman"/>
          <w:sz w:val="28"/>
          <w:szCs w:val="28"/>
        </w:rPr>
        <w:t>и</w:t>
      </w:r>
      <w:r w:rsidR="003F1BF6" w:rsidRPr="00786D97">
        <w:rPr>
          <w:rFonts w:ascii="Times New Roman" w:hAnsi="Times New Roman"/>
          <w:sz w:val="28"/>
          <w:szCs w:val="28"/>
        </w:rPr>
        <w:t xml:space="preserve">лу) </w:t>
      </w:r>
      <w:r w:rsidR="003F1BF6">
        <w:rPr>
          <w:rFonts w:ascii="Times New Roman" w:hAnsi="Times New Roman"/>
          <w:sz w:val="28"/>
          <w:szCs w:val="28"/>
        </w:rPr>
        <w:t xml:space="preserve">в </w:t>
      </w:r>
      <w:r w:rsidR="003F1BF6" w:rsidRPr="00786D97">
        <w:rPr>
          <w:rFonts w:ascii="Times New Roman" w:hAnsi="Times New Roman"/>
          <w:sz w:val="28"/>
          <w:szCs w:val="28"/>
        </w:rPr>
        <w:t>орган администрации, пред</w:t>
      </w:r>
      <w:r w:rsidR="003F1BF6">
        <w:rPr>
          <w:rFonts w:ascii="Times New Roman" w:hAnsi="Times New Roman"/>
          <w:sz w:val="28"/>
          <w:szCs w:val="28"/>
        </w:rPr>
        <w:t>оставляющий муниципальную услуг.</w:t>
      </w:r>
    </w:p>
    <w:p w:rsidR="00786D97" w:rsidRPr="00786D97" w:rsidRDefault="00786D97" w:rsidP="00786D97">
      <w:pPr>
        <w:pStyle w:val="ConsPlusNormal"/>
        <w:ind w:firstLine="539"/>
        <w:rPr>
          <w:rFonts w:ascii="Times New Roman" w:hAnsi="Times New Roman"/>
          <w:sz w:val="28"/>
          <w:szCs w:val="28"/>
        </w:rPr>
      </w:pPr>
      <w:r w:rsidRPr="00786D97">
        <w:rPr>
          <w:rFonts w:ascii="Times New Roman" w:hAnsi="Times New Roman"/>
          <w:sz w:val="28"/>
          <w:szCs w:val="28"/>
        </w:rPr>
        <w:t>43. После рассмотрения проекта административного регламента всеми органам</w:t>
      </w:r>
      <w:r w:rsidR="003F1BF6">
        <w:rPr>
          <w:rFonts w:ascii="Times New Roman" w:hAnsi="Times New Roman"/>
          <w:sz w:val="28"/>
          <w:szCs w:val="28"/>
        </w:rPr>
        <w:t xml:space="preserve">и, участвующими в согласовании </w:t>
      </w:r>
      <w:r w:rsidRPr="00786D97">
        <w:rPr>
          <w:rFonts w:ascii="Times New Roman" w:hAnsi="Times New Roman"/>
          <w:sz w:val="28"/>
          <w:szCs w:val="28"/>
        </w:rPr>
        <w:t>и заключений по результатам нез</w:t>
      </w:r>
      <w:r w:rsidRPr="00786D97">
        <w:rPr>
          <w:rFonts w:ascii="Times New Roman" w:hAnsi="Times New Roman"/>
          <w:sz w:val="28"/>
          <w:szCs w:val="28"/>
        </w:rPr>
        <w:t>а</w:t>
      </w:r>
      <w:r w:rsidRPr="00786D97">
        <w:rPr>
          <w:rFonts w:ascii="Times New Roman" w:hAnsi="Times New Roman"/>
          <w:sz w:val="28"/>
          <w:szCs w:val="28"/>
        </w:rPr>
        <w:t>висимой антикоррупционной экспертизы, орган администрации, предоста</w:t>
      </w:r>
      <w:r w:rsidRPr="00786D97">
        <w:rPr>
          <w:rFonts w:ascii="Times New Roman" w:hAnsi="Times New Roman"/>
          <w:sz w:val="28"/>
          <w:szCs w:val="28"/>
        </w:rPr>
        <w:t>в</w:t>
      </w:r>
      <w:r w:rsidRPr="00786D97">
        <w:rPr>
          <w:rFonts w:ascii="Times New Roman" w:hAnsi="Times New Roman"/>
          <w:sz w:val="28"/>
          <w:szCs w:val="28"/>
        </w:rPr>
        <w:t>ляющий муниципальную услугу, рассматривает поступившие замечания.</w:t>
      </w:r>
    </w:p>
    <w:p w:rsidR="00786D97" w:rsidRPr="00786D97" w:rsidRDefault="00786D97" w:rsidP="00786D97">
      <w:pPr>
        <w:pStyle w:val="ConsPlusNormal"/>
        <w:ind w:firstLine="539"/>
        <w:rPr>
          <w:rFonts w:ascii="Times New Roman" w:hAnsi="Times New Roman"/>
          <w:sz w:val="28"/>
          <w:szCs w:val="28"/>
        </w:rPr>
      </w:pPr>
      <w:r w:rsidRPr="00786D97">
        <w:rPr>
          <w:rFonts w:ascii="Times New Roman" w:hAnsi="Times New Roman"/>
          <w:sz w:val="28"/>
          <w:szCs w:val="28"/>
        </w:rPr>
        <w:t>44. Решение о возможности учета заключений по результатам независ</w:t>
      </w:r>
      <w:r w:rsidRPr="00786D97">
        <w:rPr>
          <w:rFonts w:ascii="Times New Roman" w:hAnsi="Times New Roman"/>
          <w:sz w:val="28"/>
          <w:szCs w:val="28"/>
        </w:rPr>
        <w:t>и</w:t>
      </w:r>
      <w:r w:rsidRPr="00786D97">
        <w:rPr>
          <w:rFonts w:ascii="Times New Roman" w:hAnsi="Times New Roman"/>
          <w:sz w:val="28"/>
          <w:szCs w:val="28"/>
        </w:rPr>
        <w:t>мой антикоррупционной экспертизы при доработке проекта администрати</w:t>
      </w:r>
      <w:r w:rsidRPr="00786D97">
        <w:rPr>
          <w:rFonts w:ascii="Times New Roman" w:hAnsi="Times New Roman"/>
          <w:sz w:val="28"/>
          <w:szCs w:val="28"/>
        </w:rPr>
        <w:t>в</w:t>
      </w:r>
      <w:r w:rsidRPr="00786D97">
        <w:rPr>
          <w:rFonts w:ascii="Times New Roman" w:hAnsi="Times New Roman"/>
          <w:sz w:val="28"/>
          <w:szCs w:val="28"/>
        </w:rPr>
        <w:t>ного регламента принимается органом администрации, предоставляющим муниципальную услугу, в соответствии с порядком проведения антикорру</w:t>
      </w:r>
      <w:r w:rsidRPr="00786D97">
        <w:rPr>
          <w:rFonts w:ascii="Times New Roman" w:hAnsi="Times New Roman"/>
          <w:sz w:val="28"/>
          <w:szCs w:val="28"/>
        </w:rPr>
        <w:t>п</w:t>
      </w:r>
      <w:r w:rsidRPr="00786D97">
        <w:rPr>
          <w:rFonts w:ascii="Times New Roman" w:hAnsi="Times New Roman"/>
          <w:sz w:val="28"/>
          <w:szCs w:val="28"/>
        </w:rPr>
        <w:t>ционной экспертизы нормативных правовых актов и проектов нормативных правовых актов администрации, утвержденным нормативным правовым а</w:t>
      </w:r>
      <w:r w:rsidRPr="00786D97">
        <w:rPr>
          <w:rFonts w:ascii="Times New Roman" w:hAnsi="Times New Roman"/>
          <w:sz w:val="28"/>
          <w:szCs w:val="28"/>
        </w:rPr>
        <w:t>к</w:t>
      </w:r>
      <w:r w:rsidRPr="00786D97">
        <w:rPr>
          <w:rFonts w:ascii="Times New Roman" w:hAnsi="Times New Roman"/>
          <w:sz w:val="28"/>
          <w:szCs w:val="28"/>
        </w:rPr>
        <w:t>том администрации.</w:t>
      </w:r>
    </w:p>
    <w:p w:rsidR="00786D97" w:rsidRPr="00786D97" w:rsidRDefault="00786D97" w:rsidP="00786D97">
      <w:pPr>
        <w:pStyle w:val="ConsPlusNormal"/>
        <w:ind w:firstLine="539"/>
        <w:rPr>
          <w:rFonts w:ascii="Times New Roman" w:hAnsi="Times New Roman"/>
          <w:sz w:val="28"/>
          <w:szCs w:val="28"/>
        </w:rPr>
      </w:pPr>
      <w:r w:rsidRPr="00786D97">
        <w:rPr>
          <w:rFonts w:ascii="Times New Roman" w:hAnsi="Times New Roman"/>
          <w:sz w:val="28"/>
          <w:szCs w:val="28"/>
        </w:rPr>
        <w:t>В случае согласия с замечаниями, представленными органами, учас</w:t>
      </w:r>
      <w:r w:rsidRPr="00786D97">
        <w:rPr>
          <w:rFonts w:ascii="Times New Roman" w:hAnsi="Times New Roman"/>
          <w:sz w:val="28"/>
          <w:szCs w:val="28"/>
        </w:rPr>
        <w:t>т</w:t>
      </w:r>
      <w:r w:rsidRPr="00786D97">
        <w:rPr>
          <w:rFonts w:ascii="Times New Roman" w:hAnsi="Times New Roman"/>
          <w:sz w:val="28"/>
          <w:szCs w:val="28"/>
        </w:rPr>
        <w:t>вующими в согласовании, орган администрации, предоставляющий муниц</w:t>
      </w:r>
      <w:r w:rsidRPr="00786D97">
        <w:rPr>
          <w:rFonts w:ascii="Times New Roman" w:hAnsi="Times New Roman"/>
          <w:sz w:val="28"/>
          <w:szCs w:val="28"/>
        </w:rPr>
        <w:t>и</w:t>
      </w:r>
      <w:r w:rsidRPr="00786D97">
        <w:rPr>
          <w:rFonts w:ascii="Times New Roman" w:hAnsi="Times New Roman"/>
          <w:sz w:val="28"/>
          <w:szCs w:val="28"/>
        </w:rPr>
        <w:t>пальную услугу, в срок, не превышающий 5 рабочих дней, вносит с учетом полученных замечаний изменения в сведения о муниципальной услуге, ук</w:t>
      </w:r>
      <w:r w:rsidRPr="00786D97">
        <w:rPr>
          <w:rFonts w:ascii="Times New Roman" w:hAnsi="Times New Roman"/>
          <w:sz w:val="28"/>
          <w:szCs w:val="28"/>
        </w:rPr>
        <w:t>а</w:t>
      </w:r>
      <w:r w:rsidRPr="00786D97">
        <w:rPr>
          <w:rFonts w:ascii="Times New Roman" w:hAnsi="Times New Roman"/>
          <w:sz w:val="28"/>
          <w:szCs w:val="28"/>
        </w:rPr>
        <w:t xml:space="preserve">занные </w:t>
      </w:r>
      <w:r w:rsidRPr="00BB1D04">
        <w:rPr>
          <w:rFonts w:ascii="Times New Roman" w:hAnsi="Times New Roman"/>
          <w:sz w:val="28"/>
          <w:szCs w:val="28"/>
        </w:rPr>
        <w:t xml:space="preserve">в </w:t>
      </w:r>
      <w:hyperlink w:anchor="P57">
        <w:r w:rsidRPr="00BB1D04">
          <w:rPr>
            <w:rFonts w:ascii="Times New Roman" w:hAnsi="Times New Roman"/>
            <w:sz w:val="28"/>
            <w:szCs w:val="28"/>
          </w:rPr>
          <w:t>подпункте 1 пункта 5</w:t>
        </w:r>
      </w:hyperlink>
      <w:r w:rsidRPr="00BB1D04">
        <w:rPr>
          <w:rFonts w:ascii="Times New Roman" w:hAnsi="Times New Roman"/>
          <w:sz w:val="28"/>
          <w:szCs w:val="28"/>
        </w:rPr>
        <w:t xml:space="preserve"> настоящего Порядка, и после их преобразов</w:t>
      </w:r>
      <w:r w:rsidRPr="00BB1D04">
        <w:rPr>
          <w:rFonts w:ascii="Times New Roman" w:hAnsi="Times New Roman"/>
          <w:sz w:val="28"/>
          <w:szCs w:val="28"/>
        </w:rPr>
        <w:t>а</w:t>
      </w:r>
      <w:r w:rsidRPr="00BB1D04">
        <w:rPr>
          <w:rFonts w:ascii="Times New Roman" w:hAnsi="Times New Roman"/>
          <w:sz w:val="28"/>
          <w:szCs w:val="28"/>
        </w:rPr>
        <w:t>ния в машиночитаемый вид, а также формирования проекта администрати</w:t>
      </w:r>
      <w:r w:rsidRPr="00BB1D04">
        <w:rPr>
          <w:rFonts w:ascii="Times New Roman" w:hAnsi="Times New Roman"/>
          <w:sz w:val="28"/>
          <w:szCs w:val="28"/>
        </w:rPr>
        <w:t>в</w:t>
      </w:r>
      <w:r w:rsidRPr="00BB1D04">
        <w:rPr>
          <w:rFonts w:ascii="Times New Roman" w:hAnsi="Times New Roman"/>
          <w:sz w:val="28"/>
          <w:szCs w:val="28"/>
        </w:rPr>
        <w:t>ного регламента направляет указанный проект административного регламе</w:t>
      </w:r>
      <w:r w:rsidRPr="00BB1D04">
        <w:rPr>
          <w:rFonts w:ascii="Times New Roman" w:hAnsi="Times New Roman"/>
          <w:sz w:val="28"/>
          <w:szCs w:val="28"/>
        </w:rPr>
        <w:t>н</w:t>
      </w:r>
      <w:r w:rsidRPr="00BB1D04">
        <w:rPr>
          <w:rFonts w:ascii="Times New Roman" w:hAnsi="Times New Roman"/>
          <w:sz w:val="28"/>
          <w:szCs w:val="28"/>
        </w:rPr>
        <w:t>та на повторное согласование органам</w:t>
      </w:r>
      <w:r w:rsidRPr="00786D97">
        <w:rPr>
          <w:rFonts w:ascii="Times New Roman" w:hAnsi="Times New Roman"/>
          <w:sz w:val="28"/>
          <w:szCs w:val="28"/>
        </w:rPr>
        <w:t>, участвующим в согласовании.</w:t>
      </w:r>
    </w:p>
    <w:p w:rsidR="00786D97" w:rsidRPr="00786D97" w:rsidRDefault="00786D97" w:rsidP="00786D97">
      <w:pPr>
        <w:pStyle w:val="ConsPlusNormal"/>
        <w:ind w:firstLine="539"/>
        <w:rPr>
          <w:rFonts w:ascii="Times New Roman" w:hAnsi="Times New Roman"/>
          <w:sz w:val="28"/>
          <w:szCs w:val="28"/>
        </w:rPr>
      </w:pPr>
      <w:r w:rsidRPr="00786D97">
        <w:rPr>
          <w:rFonts w:ascii="Times New Roman" w:hAnsi="Times New Roman"/>
          <w:sz w:val="28"/>
          <w:szCs w:val="28"/>
        </w:rPr>
        <w:t>При наличии возражений к замечаниям орган администрации, предо</w:t>
      </w:r>
      <w:r w:rsidRPr="00786D97">
        <w:rPr>
          <w:rFonts w:ascii="Times New Roman" w:hAnsi="Times New Roman"/>
          <w:sz w:val="28"/>
          <w:szCs w:val="28"/>
        </w:rPr>
        <w:t>с</w:t>
      </w:r>
      <w:r w:rsidRPr="00786D97">
        <w:rPr>
          <w:rFonts w:ascii="Times New Roman" w:hAnsi="Times New Roman"/>
          <w:sz w:val="28"/>
          <w:szCs w:val="28"/>
        </w:rPr>
        <w:lastRenderedPageBreak/>
        <w:t>тавляющий муниципальную услугу, вправе инициировать процедуру урег</w:t>
      </w:r>
      <w:r w:rsidRPr="00786D97">
        <w:rPr>
          <w:rFonts w:ascii="Times New Roman" w:hAnsi="Times New Roman"/>
          <w:sz w:val="28"/>
          <w:szCs w:val="28"/>
        </w:rPr>
        <w:t>у</w:t>
      </w:r>
      <w:r w:rsidRPr="00786D97">
        <w:rPr>
          <w:rFonts w:ascii="Times New Roman" w:hAnsi="Times New Roman"/>
          <w:sz w:val="28"/>
          <w:szCs w:val="28"/>
        </w:rPr>
        <w:t xml:space="preserve">лирования разногласий путем внесения в проект </w:t>
      </w:r>
      <w:r w:rsidR="003F1BF6">
        <w:rPr>
          <w:rFonts w:ascii="Times New Roman" w:hAnsi="Times New Roman"/>
          <w:sz w:val="28"/>
          <w:szCs w:val="28"/>
        </w:rPr>
        <w:t>административного регл</w:t>
      </w:r>
      <w:r w:rsidR="003F1BF6">
        <w:rPr>
          <w:rFonts w:ascii="Times New Roman" w:hAnsi="Times New Roman"/>
          <w:sz w:val="28"/>
          <w:szCs w:val="28"/>
        </w:rPr>
        <w:t>а</w:t>
      </w:r>
      <w:r w:rsidR="003F1BF6">
        <w:rPr>
          <w:rFonts w:ascii="Times New Roman" w:hAnsi="Times New Roman"/>
          <w:sz w:val="28"/>
          <w:szCs w:val="28"/>
        </w:rPr>
        <w:t xml:space="preserve">мента </w:t>
      </w:r>
      <w:r w:rsidRPr="00786D97">
        <w:rPr>
          <w:rFonts w:ascii="Times New Roman" w:hAnsi="Times New Roman"/>
          <w:sz w:val="28"/>
          <w:szCs w:val="28"/>
        </w:rPr>
        <w:t>замечани</w:t>
      </w:r>
      <w:r w:rsidR="003F1BF6">
        <w:rPr>
          <w:rFonts w:ascii="Times New Roman" w:hAnsi="Times New Roman"/>
          <w:sz w:val="28"/>
          <w:szCs w:val="28"/>
        </w:rPr>
        <w:t>й</w:t>
      </w:r>
      <w:r w:rsidRPr="00786D97">
        <w:rPr>
          <w:rFonts w:ascii="Times New Roman" w:hAnsi="Times New Roman"/>
          <w:sz w:val="28"/>
          <w:szCs w:val="28"/>
        </w:rPr>
        <w:t xml:space="preserve"> органа, участвующего в согласовании (органов, участву</w:t>
      </w:r>
      <w:r w:rsidRPr="00786D97">
        <w:rPr>
          <w:rFonts w:ascii="Times New Roman" w:hAnsi="Times New Roman"/>
          <w:sz w:val="28"/>
          <w:szCs w:val="28"/>
        </w:rPr>
        <w:t>ю</w:t>
      </w:r>
      <w:r w:rsidRPr="00786D97">
        <w:rPr>
          <w:rFonts w:ascii="Times New Roman" w:hAnsi="Times New Roman"/>
          <w:sz w:val="28"/>
          <w:szCs w:val="28"/>
        </w:rPr>
        <w:t>щих в согласовании)</w:t>
      </w:r>
      <w:r w:rsidR="003F1BF6">
        <w:rPr>
          <w:rFonts w:ascii="Times New Roman" w:hAnsi="Times New Roman"/>
          <w:sz w:val="28"/>
          <w:szCs w:val="28"/>
        </w:rPr>
        <w:t>.</w:t>
      </w:r>
    </w:p>
    <w:p w:rsidR="00786D97" w:rsidRPr="00786D97" w:rsidRDefault="00786D97" w:rsidP="00786D97">
      <w:pPr>
        <w:pStyle w:val="ConsPlusNormal"/>
        <w:ind w:firstLine="539"/>
        <w:rPr>
          <w:rFonts w:ascii="Times New Roman" w:hAnsi="Times New Roman"/>
          <w:sz w:val="28"/>
          <w:szCs w:val="28"/>
        </w:rPr>
      </w:pPr>
      <w:r w:rsidRPr="00786D97">
        <w:rPr>
          <w:rFonts w:ascii="Times New Roman" w:hAnsi="Times New Roman"/>
          <w:sz w:val="28"/>
          <w:szCs w:val="28"/>
        </w:rPr>
        <w:t>45. В случае согласия с возражениями, представленными органом адм</w:t>
      </w:r>
      <w:r w:rsidRPr="00786D97">
        <w:rPr>
          <w:rFonts w:ascii="Times New Roman" w:hAnsi="Times New Roman"/>
          <w:sz w:val="28"/>
          <w:szCs w:val="28"/>
        </w:rPr>
        <w:t>и</w:t>
      </w:r>
      <w:r w:rsidRPr="00786D97">
        <w:rPr>
          <w:rFonts w:ascii="Times New Roman" w:hAnsi="Times New Roman"/>
          <w:sz w:val="28"/>
          <w:szCs w:val="28"/>
        </w:rPr>
        <w:t>нистрации, предоставляющим муниципальную услугу, орган, участвующий в согласовании (органы, участвующие в согласовании), проставляет (проста</w:t>
      </w:r>
      <w:r w:rsidRPr="00786D97">
        <w:rPr>
          <w:rFonts w:ascii="Times New Roman" w:hAnsi="Times New Roman"/>
          <w:sz w:val="28"/>
          <w:szCs w:val="28"/>
        </w:rPr>
        <w:t>в</w:t>
      </w:r>
      <w:r w:rsidRPr="00786D97">
        <w:rPr>
          <w:rFonts w:ascii="Times New Roman" w:hAnsi="Times New Roman"/>
          <w:sz w:val="28"/>
          <w:szCs w:val="28"/>
        </w:rPr>
        <w:t>ляют) отметку об урегулировании разногласий в проекте протокола разн</w:t>
      </w:r>
      <w:r w:rsidRPr="00786D97">
        <w:rPr>
          <w:rFonts w:ascii="Times New Roman" w:hAnsi="Times New Roman"/>
          <w:sz w:val="28"/>
          <w:szCs w:val="28"/>
        </w:rPr>
        <w:t>о</w:t>
      </w:r>
      <w:r w:rsidRPr="00786D97">
        <w:rPr>
          <w:rFonts w:ascii="Times New Roman" w:hAnsi="Times New Roman"/>
          <w:sz w:val="28"/>
          <w:szCs w:val="28"/>
        </w:rPr>
        <w:t>гласий, подписывает (подписывают) протокол разногласий и согласовывает (согласовывают) проект административного регламента, проставляя соотве</w:t>
      </w:r>
      <w:r w:rsidRPr="00786D97">
        <w:rPr>
          <w:rFonts w:ascii="Times New Roman" w:hAnsi="Times New Roman"/>
          <w:sz w:val="28"/>
          <w:szCs w:val="28"/>
        </w:rPr>
        <w:t>т</w:t>
      </w:r>
      <w:r w:rsidRPr="00786D97">
        <w:rPr>
          <w:rFonts w:ascii="Times New Roman" w:hAnsi="Times New Roman"/>
          <w:sz w:val="28"/>
          <w:szCs w:val="28"/>
        </w:rPr>
        <w:t>ствующую отметку в листе согласования.</w:t>
      </w:r>
    </w:p>
    <w:p w:rsidR="00786D97" w:rsidRPr="00786D97" w:rsidRDefault="00786D97" w:rsidP="00786D97">
      <w:pPr>
        <w:pStyle w:val="ConsPlusNormal"/>
        <w:ind w:firstLine="539"/>
        <w:rPr>
          <w:rFonts w:ascii="Times New Roman" w:hAnsi="Times New Roman"/>
          <w:sz w:val="28"/>
          <w:szCs w:val="28"/>
        </w:rPr>
      </w:pPr>
      <w:r w:rsidRPr="00786D97">
        <w:rPr>
          <w:rFonts w:ascii="Times New Roman" w:hAnsi="Times New Roman"/>
          <w:sz w:val="28"/>
          <w:szCs w:val="28"/>
        </w:rPr>
        <w:t>В случае несогласия с возражениями, представленными органом адм</w:t>
      </w:r>
      <w:r w:rsidRPr="00786D97">
        <w:rPr>
          <w:rFonts w:ascii="Times New Roman" w:hAnsi="Times New Roman"/>
          <w:sz w:val="28"/>
          <w:szCs w:val="28"/>
        </w:rPr>
        <w:t>и</w:t>
      </w:r>
      <w:r w:rsidRPr="00786D97">
        <w:rPr>
          <w:rFonts w:ascii="Times New Roman" w:hAnsi="Times New Roman"/>
          <w:sz w:val="28"/>
          <w:szCs w:val="28"/>
        </w:rPr>
        <w:t>нистрации, предоставляющим муниципальную услугу, орган, участвующий в согласовании (органы, участвующие в согласовании), проставляет (проста</w:t>
      </w:r>
      <w:r w:rsidRPr="00786D97">
        <w:rPr>
          <w:rFonts w:ascii="Times New Roman" w:hAnsi="Times New Roman"/>
          <w:sz w:val="28"/>
          <w:szCs w:val="28"/>
        </w:rPr>
        <w:t>в</w:t>
      </w:r>
      <w:r w:rsidRPr="00786D97">
        <w:rPr>
          <w:rFonts w:ascii="Times New Roman" w:hAnsi="Times New Roman"/>
          <w:sz w:val="28"/>
          <w:szCs w:val="28"/>
        </w:rPr>
        <w:t>ляют) в проекте протокола разногласий отметку о повторном отказе в согл</w:t>
      </w:r>
      <w:r w:rsidRPr="00786D97">
        <w:rPr>
          <w:rFonts w:ascii="Times New Roman" w:hAnsi="Times New Roman"/>
          <w:sz w:val="28"/>
          <w:szCs w:val="28"/>
        </w:rPr>
        <w:t>а</w:t>
      </w:r>
      <w:r w:rsidRPr="00786D97">
        <w:rPr>
          <w:rFonts w:ascii="Times New Roman" w:hAnsi="Times New Roman"/>
          <w:sz w:val="28"/>
          <w:szCs w:val="28"/>
        </w:rPr>
        <w:t>совании проекта административного регламента и подписывает (подписыв</w:t>
      </w:r>
      <w:r w:rsidRPr="00786D97">
        <w:rPr>
          <w:rFonts w:ascii="Times New Roman" w:hAnsi="Times New Roman"/>
          <w:sz w:val="28"/>
          <w:szCs w:val="28"/>
        </w:rPr>
        <w:t>а</w:t>
      </w:r>
      <w:r w:rsidRPr="00786D97">
        <w:rPr>
          <w:rFonts w:ascii="Times New Roman" w:hAnsi="Times New Roman"/>
          <w:sz w:val="28"/>
          <w:szCs w:val="28"/>
        </w:rPr>
        <w:t>ют) протокол разногласий.</w:t>
      </w:r>
    </w:p>
    <w:p w:rsidR="00786D97" w:rsidRPr="00786D97" w:rsidRDefault="00786D97" w:rsidP="00786D97">
      <w:pPr>
        <w:pStyle w:val="ConsPlusNormal"/>
        <w:ind w:firstLine="539"/>
        <w:rPr>
          <w:rFonts w:ascii="Times New Roman" w:hAnsi="Times New Roman"/>
          <w:sz w:val="28"/>
          <w:szCs w:val="28"/>
        </w:rPr>
      </w:pPr>
      <w:r w:rsidRPr="00786D97">
        <w:rPr>
          <w:rFonts w:ascii="Times New Roman" w:hAnsi="Times New Roman"/>
          <w:sz w:val="28"/>
          <w:szCs w:val="28"/>
        </w:rPr>
        <w:t>46. Орган администрации, предоставляющий муниципальную услугу, после повторного отказа органа, участвующего в согласовании (органов, уч</w:t>
      </w:r>
      <w:r w:rsidRPr="00786D97">
        <w:rPr>
          <w:rFonts w:ascii="Times New Roman" w:hAnsi="Times New Roman"/>
          <w:sz w:val="28"/>
          <w:szCs w:val="28"/>
        </w:rPr>
        <w:t>а</w:t>
      </w:r>
      <w:r w:rsidRPr="00786D97">
        <w:rPr>
          <w:rFonts w:ascii="Times New Roman" w:hAnsi="Times New Roman"/>
          <w:sz w:val="28"/>
          <w:szCs w:val="28"/>
        </w:rPr>
        <w:t>ствующих в согласовании), в согласовании проекта административного ре</w:t>
      </w:r>
      <w:r w:rsidRPr="00786D97">
        <w:rPr>
          <w:rFonts w:ascii="Times New Roman" w:hAnsi="Times New Roman"/>
          <w:sz w:val="28"/>
          <w:szCs w:val="28"/>
        </w:rPr>
        <w:t>г</w:t>
      </w:r>
      <w:r w:rsidRPr="00786D97">
        <w:rPr>
          <w:rFonts w:ascii="Times New Roman" w:hAnsi="Times New Roman"/>
          <w:sz w:val="28"/>
          <w:szCs w:val="28"/>
        </w:rPr>
        <w:t>ламента принимает решение о внесении изменений в проект администрати</w:t>
      </w:r>
      <w:r w:rsidRPr="00786D97">
        <w:rPr>
          <w:rFonts w:ascii="Times New Roman" w:hAnsi="Times New Roman"/>
          <w:sz w:val="28"/>
          <w:szCs w:val="28"/>
        </w:rPr>
        <w:t>в</w:t>
      </w:r>
      <w:r w:rsidRPr="00786D97">
        <w:rPr>
          <w:rFonts w:ascii="Times New Roman" w:hAnsi="Times New Roman"/>
          <w:sz w:val="28"/>
          <w:szCs w:val="28"/>
        </w:rPr>
        <w:t>ного регламента и направлении его на повторное согласование всем органам, участвующим в согласовании.</w:t>
      </w:r>
    </w:p>
    <w:p w:rsidR="00786D97" w:rsidRPr="00786D97" w:rsidRDefault="00786D97" w:rsidP="00786D97">
      <w:pPr>
        <w:pStyle w:val="ConsPlusNormal"/>
        <w:ind w:firstLine="539"/>
        <w:rPr>
          <w:rFonts w:ascii="Times New Roman" w:hAnsi="Times New Roman"/>
          <w:sz w:val="28"/>
          <w:szCs w:val="28"/>
        </w:rPr>
      </w:pPr>
      <w:r w:rsidRPr="00786D97">
        <w:rPr>
          <w:rFonts w:ascii="Times New Roman" w:hAnsi="Times New Roman"/>
          <w:sz w:val="28"/>
          <w:szCs w:val="28"/>
        </w:rPr>
        <w:t>47. Разногласия по проекту административного регламента разрешаются путем проведения согласительных процедур с целью поиска взаимоприемл</w:t>
      </w:r>
      <w:r w:rsidRPr="00786D97">
        <w:rPr>
          <w:rFonts w:ascii="Times New Roman" w:hAnsi="Times New Roman"/>
          <w:sz w:val="28"/>
          <w:szCs w:val="28"/>
        </w:rPr>
        <w:t>е</w:t>
      </w:r>
      <w:r w:rsidRPr="00786D97">
        <w:rPr>
          <w:rFonts w:ascii="Times New Roman" w:hAnsi="Times New Roman"/>
          <w:sz w:val="28"/>
          <w:szCs w:val="28"/>
        </w:rPr>
        <w:t>мого решения.</w:t>
      </w:r>
    </w:p>
    <w:p w:rsidR="00786D97" w:rsidRPr="00786D97" w:rsidRDefault="00786D97" w:rsidP="00786D97">
      <w:pPr>
        <w:pStyle w:val="ConsPlusNormal"/>
        <w:ind w:firstLine="539"/>
        <w:rPr>
          <w:rFonts w:ascii="Times New Roman" w:hAnsi="Times New Roman"/>
          <w:sz w:val="28"/>
          <w:szCs w:val="28"/>
        </w:rPr>
      </w:pPr>
      <w:r w:rsidRPr="00786D97">
        <w:rPr>
          <w:rFonts w:ascii="Times New Roman" w:hAnsi="Times New Roman"/>
          <w:sz w:val="28"/>
          <w:szCs w:val="28"/>
        </w:rPr>
        <w:t>При наличии неурегулированных разногласий между органом админис</w:t>
      </w:r>
      <w:r w:rsidRPr="00786D97">
        <w:rPr>
          <w:rFonts w:ascii="Times New Roman" w:hAnsi="Times New Roman"/>
          <w:sz w:val="28"/>
          <w:szCs w:val="28"/>
        </w:rPr>
        <w:t>т</w:t>
      </w:r>
      <w:r w:rsidRPr="00786D97">
        <w:rPr>
          <w:rFonts w:ascii="Times New Roman" w:hAnsi="Times New Roman"/>
          <w:sz w:val="28"/>
          <w:szCs w:val="28"/>
        </w:rPr>
        <w:t>рации, предоставляющим муниципальную услугу, органами, участвующими в согласовании, вопрос, вызвавший разногласия, выносится на рассмотрение рабочей группы, создаваемой органом администрации, уполномоченный на проведение экспертизы (далее - рабочая группа).</w:t>
      </w:r>
    </w:p>
    <w:p w:rsidR="00786D97" w:rsidRPr="00786D97" w:rsidRDefault="00786D97" w:rsidP="00786D97">
      <w:pPr>
        <w:pStyle w:val="ConsPlusNormal"/>
        <w:ind w:firstLine="539"/>
        <w:rPr>
          <w:rFonts w:ascii="Times New Roman" w:hAnsi="Times New Roman"/>
          <w:sz w:val="28"/>
          <w:szCs w:val="28"/>
        </w:rPr>
      </w:pPr>
      <w:r w:rsidRPr="00786D97">
        <w:rPr>
          <w:rFonts w:ascii="Times New Roman" w:hAnsi="Times New Roman"/>
          <w:sz w:val="28"/>
          <w:szCs w:val="28"/>
        </w:rPr>
        <w:t>Решение рабочей группы о необходимости учета замечаний или об о</w:t>
      </w:r>
      <w:r w:rsidRPr="00786D97">
        <w:rPr>
          <w:rFonts w:ascii="Times New Roman" w:hAnsi="Times New Roman"/>
          <w:sz w:val="28"/>
          <w:szCs w:val="28"/>
        </w:rPr>
        <w:t>т</w:t>
      </w:r>
      <w:r w:rsidRPr="00786D97">
        <w:rPr>
          <w:rFonts w:ascii="Times New Roman" w:hAnsi="Times New Roman"/>
          <w:sz w:val="28"/>
          <w:szCs w:val="28"/>
        </w:rPr>
        <w:t>сутствии необходимости учета замечаний является обязательным к исполн</w:t>
      </w:r>
      <w:r w:rsidRPr="00786D97">
        <w:rPr>
          <w:rFonts w:ascii="Times New Roman" w:hAnsi="Times New Roman"/>
          <w:sz w:val="28"/>
          <w:szCs w:val="28"/>
        </w:rPr>
        <w:t>е</w:t>
      </w:r>
      <w:r w:rsidRPr="00786D97">
        <w:rPr>
          <w:rFonts w:ascii="Times New Roman" w:hAnsi="Times New Roman"/>
          <w:sz w:val="28"/>
          <w:szCs w:val="28"/>
        </w:rPr>
        <w:t>нию органом администрации, предоставляющим муниципальную услугу, и всеми органами, участвующими в согласовании проекта административного регламента.</w:t>
      </w:r>
    </w:p>
    <w:p w:rsidR="00786D97" w:rsidRPr="00786D97" w:rsidRDefault="00786D97" w:rsidP="00786D97">
      <w:pPr>
        <w:pStyle w:val="ConsPlusNormal"/>
        <w:ind w:firstLine="539"/>
        <w:rPr>
          <w:rFonts w:ascii="Times New Roman" w:hAnsi="Times New Roman"/>
          <w:sz w:val="28"/>
          <w:szCs w:val="28"/>
        </w:rPr>
      </w:pPr>
      <w:r w:rsidRPr="00786D97">
        <w:rPr>
          <w:rFonts w:ascii="Times New Roman" w:hAnsi="Times New Roman"/>
          <w:sz w:val="28"/>
          <w:szCs w:val="28"/>
        </w:rPr>
        <w:t>После принятия решения рабочей группы о необходимости учета зам</w:t>
      </w:r>
      <w:r w:rsidRPr="00786D97">
        <w:rPr>
          <w:rFonts w:ascii="Times New Roman" w:hAnsi="Times New Roman"/>
          <w:sz w:val="28"/>
          <w:szCs w:val="28"/>
        </w:rPr>
        <w:t>е</w:t>
      </w:r>
      <w:r w:rsidRPr="00786D97">
        <w:rPr>
          <w:rFonts w:ascii="Times New Roman" w:hAnsi="Times New Roman"/>
          <w:sz w:val="28"/>
          <w:szCs w:val="28"/>
        </w:rPr>
        <w:t>чаний проект административного регламента приводится в соответствие с решением рабочей группы о необходимости учета замечаний и направляется на повторное согласование всем органам, участвующим в согласовании, в срок, не превышающий 3 рабочих дней со дня его принятия.</w:t>
      </w:r>
    </w:p>
    <w:p w:rsidR="00786D97" w:rsidRPr="00BB1D04" w:rsidRDefault="00786D97" w:rsidP="00786D97">
      <w:pPr>
        <w:pStyle w:val="ConsPlusNormal"/>
        <w:ind w:firstLine="539"/>
        <w:rPr>
          <w:rFonts w:ascii="Times New Roman" w:hAnsi="Times New Roman"/>
          <w:sz w:val="28"/>
          <w:szCs w:val="28"/>
        </w:rPr>
      </w:pPr>
      <w:bookmarkStart w:id="15" w:name="P202"/>
      <w:bookmarkEnd w:id="15"/>
      <w:r w:rsidRPr="00786D97">
        <w:rPr>
          <w:rFonts w:ascii="Times New Roman" w:hAnsi="Times New Roman"/>
          <w:sz w:val="28"/>
          <w:szCs w:val="28"/>
        </w:rPr>
        <w:t>48. После согласования проекта административного регламента со всеми органами, участвующими в согласовании, или при разрешении разногласий по проекту административного регламента орган администрации, предоста</w:t>
      </w:r>
      <w:r w:rsidRPr="00786D97">
        <w:rPr>
          <w:rFonts w:ascii="Times New Roman" w:hAnsi="Times New Roman"/>
          <w:sz w:val="28"/>
          <w:szCs w:val="28"/>
        </w:rPr>
        <w:t>в</w:t>
      </w:r>
      <w:r w:rsidRPr="00786D97">
        <w:rPr>
          <w:rFonts w:ascii="Times New Roman" w:hAnsi="Times New Roman"/>
          <w:sz w:val="28"/>
          <w:szCs w:val="28"/>
        </w:rPr>
        <w:lastRenderedPageBreak/>
        <w:t xml:space="preserve">ляющий муниципальную услугу, направляет в </w:t>
      </w:r>
      <w:r w:rsidR="0056328A">
        <w:rPr>
          <w:rFonts w:ascii="Times New Roman" w:hAnsi="Times New Roman"/>
          <w:sz w:val="28"/>
          <w:szCs w:val="28"/>
        </w:rPr>
        <w:t>отдел правового и кадрового обеспечения администрации Арзгирского муниципального округа Ставр</w:t>
      </w:r>
      <w:r w:rsidR="0056328A">
        <w:rPr>
          <w:rFonts w:ascii="Times New Roman" w:hAnsi="Times New Roman"/>
          <w:sz w:val="28"/>
          <w:szCs w:val="28"/>
        </w:rPr>
        <w:t>о</w:t>
      </w:r>
      <w:r w:rsidR="0056328A">
        <w:rPr>
          <w:rFonts w:ascii="Times New Roman" w:hAnsi="Times New Roman"/>
          <w:sz w:val="28"/>
          <w:szCs w:val="28"/>
        </w:rPr>
        <w:t xml:space="preserve">польского края (далее - </w:t>
      </w:r>
      <w:r w:rsidRPr="00786D97">
        <w:rPr>
          <w:rFonts w:ascii="Times New Roman" w:hAnsi="Times New Roman"/>
          <w:sz w:val="28"/>
          <w:szCs w:val="28"/>
        </w:rPr>
        <w:t>орган администрации, уполномоченный на провед</w:t>
      </w:r>
      <w:r w:rsidRPr="00786D97">
        <w:rPr>
          <w:rFonts w:ascii="Times New Roman" w:hAnsi="Times New Roman"/>
          <w:sz w:val="28"/>
          <w:szCs w:val="28"/>
        </w:rPr>
        <w:t>е</w:t>
      </w:r>
      <w:r w:rsidRPr="00786D97">
        <w:rPr>
          <w:rFonts w:ascii="Times New Roman" w:hAnsi="Times New Roman"/>
          <w:sz w:val="28"/>
          <w:szCs w:val="28"/>
        </w:rPr>
        <w:t>ние экспертизы, проект административного регламента</w:t>
      </w:r>
      <w:r w:rsidR="0056328A">
        <w:rPr>
          <w:rFonts w:ascii="Times New Roman" w:hAnsi="Times New Roman"/>
          <w:sz w:val="28"/>
          <w:szCs w:val="28"/>
        </w:rPr>
        <w:t>)</w:t>
      </w:r>
      <w:r w:rsidRPr="00786D97">
        <w:rPr>
          <w:rFonts w:ascii="Times New Roman" w:hAnsi="Times New Roman"/>
          <w:sz w:val="28"/>
          <w:szCs w:val="28"/>
        </w:rPr>
        <w:t xml:space="preserve"> на экспертизу в с</w:t>
      </w:r>
      <w:r w:rsidRPr="00786D97">
        <w:rPr>
          <w:rFonts w:ascii="Times New Roman" w:hAnsi="Times New Roman"/>
          <w:sz w:val="28"/>
          <w:szCs w:val="28"/>
        </w:rPr>
        <w:t>о</w:t>
      </w:r>
      <w:r w:rsidRPr="00786D97">
        <w:rPr>
          <w:rFonts w:ascii="Times New Roman" w:hAnsi="Times New Roman"/>
          <w:sz w:val="28"/>
          <w:szCs w:val="28"/>
        </w:rPr>
        <w:t xml:space="preserve">ответствии с </w:t>
      </w:r>
      <w:hyperlink w:anchor="P207">
        <w:r w:rsidRPr="00BB1D04">
          <w:rPr>
            <w:rFonts w:ascii="Times New Roman" w:hAnsi="Times New Roman"/>
            <w:sz w:val="28"/>
            <w:szCs w:val="28"/>
          </w:rPr>
          <w:t>разделом IV</w:t>
        </w:r>
      </w:hyperlink>
      <w:r w:rsidRPr="00BB1D04">
        <w:rPr>
          <w:rFonts w:ascii="Times New Roman" w:hAnsi="Times New Roman"/>
          <w:sz w:val="28"/>
          <w:szCs w:val="28"/>
        </w:rPr>
        <w:t xml:space="preserve"> настоящего Порядка.</w:t>
      </w:r>
    </w:p>
    <w:p w:rsidR="00BB1D04" w:rsidRDefault="00BB1D04" w:rsidP="00786D97">
      <w:pPr>
        <w:widowControl/>
        <w:autoSpaceDE w:val="0"/>
        <w:autoSpaceDN w:val="0"/>
        <w:jc w:val="center"/>
        <w:textAlignment w:val="auto"/>
        <w:rPr>
          <w:sz w:val="28"/>
          <w:szCs w:val="28"/>
        </w:rPr>
      </w:pPr>
    </w:p>
    <w:p w:rsidR="00F3162A" w:rsidRPr="00786D97" w:rsidRDefault="00F3162A" w:rsidP="00786D97">
      <w:pPr>
        <w:widowControl/>
        <w:autoSpaceDE w:val="0"/>
        <w:autoSpaceDN w:val="0"/>
        <w:jc w:val="center"/>
        <w:textAlignment w:val="auto"/>
        <w:rPr>
          <w:sz w:val="28"/>
          <w:szCs w:val="28"/>
        </w:rPr>
      </w:pPr>
      <w:r w:rsidRPr="00BB1D04">
        <w:rPr>
          <w:sz w:val="28"/>
          <w:szCs w:val="28"/>
        </w:rPr>
        <w:t>IV. Про</w:t>
      </w:r>
      <w:r w:rsidRPr="00786D97">
        <w:rPr>
          <w:sz w:val="28"/>
          <w:szCs w:val="28"/>
        </w:rPr>
        <w:t>ведение экспертизы проекта</w:t>
      </w:r>
    </w:p>
    <w:p w:rsidR="00F3162A" w:rsidRPr="00786D97" w:rsidRDefault="00F3162A" w:rsidP="00786D97">
      <w:pPr>
        <w:pStyle w:val="ConsPlusTitle"/>
        <w:jc w:val="center"/>
        <w:rPr>
          <w:rFonts w:ascii="Times New Roman" w:hAnsi="Times New Roman"/>
          <w:b w:val="0"/>
          <w:sz w:val="28"/>
          <w:szCs w:val="28"/>
        </w:rPr>
      </w:pPr>
      <w:r w:rsidRPr="00786D97">
        <w:rPr>
          <w:rFonts w:ascii="Times New Roman" w:hAnsi="Times New Roman"/>
          <w:b w:val="0"/>
          <w:sz w:val="28"/>
          <w:szCs w:val="28"/>
        </w:rPr>
        <w:t>административного регламента</w:t>
      </w:r>
    </w:p>
    <w:p w:rsidR="00786D97" w:rsidRPr="00786D97" w:rsidRDefault="003F1BF6" w:rsidP="00786D97">
      <w:pPr>
        <w:pStyle w:val="ConsPlusNormal"/>
        <w:ind w:firstLine="709"/>
        <w:rPr>
          <w:rFonts w:ascii="Times New Roman" w:hAnsi="Times New Roman"/>
          <w:sz w:val="28"/>
          <w:szCs w:val="28"/>
        </w:rPr>
      </w:pPr>
      <w:r>
        <w:rPr>
          <w:rFonts w:ascii="Times New Roman" w:hAnsi="Times New Roman"/>
          <w:sz w:val="28"/>
          <w:szCs w:val="28"/>
        </w:rPr>
        <w:t>49</w:t>
      </w:r>
      <w:r w:rsidR="00786D97" w:rsidRPr="00786D97">
        <w:rPr>
          <w:rFonts w:ascii="Times New Roman" w:hAnsi="Times New Roman"/>
          <w:sz w:val="28"/>
          <w:szCs w:val="28"/>
        </w:rPr>
        <w:t>. Экспертиза проекта административного регламента (проекта о пр</w:t>
      </w:r>
      <w:r w:rsidR="00786D97" w:rsidRPr="00786D97">
        <w:rPr>
          <w:rFonts w:ascii="Times New Roman" w:hAnsi="Times New Roman"/>
          <w:sz w:val="28"/>
          <w:szCs w:val="28"/>
        </w:rPr>
        <w:t>и</w:t>
      </w:r>
      <w:r w:rsidR="00786D97" w:rsidRPr="00786D97">
        <w:rPr>
          <w:rFonts w:ascii="Times New Roman" w:hAnsi="Times New Roman"/>
          <w:sz w:val="28"/>
          <w:szCs w:val="28"/>
        </w:rPr>
        <w:t>знании нормативного правового акта об утверждении административного регламента утратившим силу) проводится органом администрации, уполн</w:t>
      </w:r>
      <w:r w:rsidR="00786D97" w:rsidRPr="00786D97">
        <w:rPr>
          <w:rFonts w:ascii="Times New Roman" w:hAnsi="Times New Roman"/>
          <w:sz w:val="28"/>
          <w:szCs w:val="28"/>
        </w:rPr>
        <w:t>о</w:t>
      </w:r>
      <w:r w:rsidR="00786D97" w:rsidRPr="00786D97">
        <w:rPr>
          <w:rFonts w:ascii="Times New Roman" w:hAnsi="Times New Roman"/>
          <w:sz w:val="28"/>
          <w:szCs w:val="28"/>
        </w:rPr>
        <w:t>моченным на проведение экспертизы в Реестре услуг</w:t>
      </w:r>
      <w:r w:rsidR="00AC0468">
        <w:rPr>
          <w:rFonts w:ascii="Times New Roman" w:hAnsi="Times New Roman"/>
          <w:sz w:val="28"/>
          <w:szCs w:val="28"/>
        </w:rPr>
        <w:t xml:space="preserve"> (отдел экономического развития администрации Арзгирского муниципального округа  Ставропол</w:t>
      </w:r>
      <w:r w:rsidR="00AC0468">
        <w:rPr>
          <w:rFonts w:ascii="Times New Roman" w:hAnsi="Times New Roman"/>
          <w:sz w:val="28"/>
          <w:szCs w:val="28"/>
        </w:rPr>
        <w:t>ь</w:t>
      </w:r>
      <w:r w:rsidR="00AC0468">
        <w:rPr>
          <w:rFonts w:ascii="Times New Roman" w:hAnsi="Times New Roman"/>
          <w:sz w:val="28"/>
          <w:szCs w:val="28"/>
        </w:rPr>
        <w:t>ского края)</w:t>
      </w:r>
      <w:r w:rsidR="00786D97" w:rsidRPr="00786D97">
        <w:rPr>
          <w:rFonts w:ascii="Times New Roman" w:hAnsi="Times New Roman"/>
          <w:sz w:val="28"/>
          <w:szCs w:val="28"/>
        </w:rPr>
        <w:t>.</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5</w:t>
      </w:r>
      <w:r w:rsidR="003F1BF6">
        <w:rPr>
          <w:rFonts w:ascii="Times New Roman" w:hAnsi="Times New Roman"/>
          <w:sz w:val="28"/>
          <w:szCs w:val="28"/>
        </w:rPr>
        <w:t>0</w:t>
      </w:r>
      <w:r w:rsidRPr="00786D97">
        <w:rPr>
          <w:rFonts w:ascii="Times New Roman" w:hAnsi="Times New Roman"/>
          <w:sz w:val="28"/>
          <w:szCs w:val="28"/>
        </w:rPr>
        <w:t>. Предметом экспертизы проекта административного регламента я</w:t>
      </w:r>
      <w:r w:rsidRPr="00786D97">
        <w:rPr>
          <w:rFonts w:ascii="Times New Roman" w:hAnsi="Times New Roman"/>
          <w:sz w:val="28"/>
          <w:szCs w:val="28"/>
        </w:rPr>
        <w:t>в</w:t>
      </w:r>
      <w:r w:rsidRPr="00786D97">
        <w:rPr>
          <w:rFonts w:ascii="Times New Roman" w:hAnsi="Times New Roman"/>
          <w:sz w:val="28"/>
          <w:szCs w:val="28"/>
        </w:rPr>
        <w:t>ляются:</w:t>
      </w:r>
    </w:p>
    <w:p w:rsidR="00786D97" w:rsidRPr="00BB1D04"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 xml:space="preserve">1) соответствие проекта административного регламента требованиям, предусмотренным </w:t>
      </w:r>
      <w:hyperlink w:anchor="P52">
        <w:r w:rsidRPr="00BB1D04">
          <w:rPr>
            <w:rFonts w:ascii="Times New Roman" w:hAnsi="Times New Roman"/>
            <w:sz w:val="28"/>
            <w:szCs w:val="28"/>
          </w:rPr>
          <w:t>пунктами 2</w:t>
        </w:r>
      </w:hyperlink>
      <w:r w:rsidRPr="00BB1D04">
        <w:rPr>
          <w:rFonts w:ascii="Times New Roman" w:hAnsi="Times New Roman"/>
          <w:sz w:val="28"/>
          <w:szCs w:val="28"/>
        </w:rPr>
        <w:t xml:space="preserve">, </w:t>
      </w:r>
      <w:hyperlink w:anchor="P53">
        <w:r w:rsidRPr="00BB1D04">
          <w:rPr>
            <w:rFonts w:ascii="Times New Roman" w:hAnsi="Times New Roman"/>
            <w:sz w:val="28"/>
            <w:szCs w:val="28"/>
          </w:rPr>
          <w:t>3</w:t>
        </w:r>
      </w:hyperlink>
      <w:r w:rsidRPr="00BB1D04">
        <w:rPr>
          <w:rFonts w:ascii="Times New Roman" w:hAnsi="Times New Roman"/>
          <w:sz w:val="28"/>
          <w:szCs w:val="28"/>
        </w:rPr>
        <w:t xml:space="preserve"> и </w:t>
      </w:r>
      <w:hyperlink w:anchor="P61">
        <w:r w:rsidR="0056328A" w:rsidRPr="00BB1D04">
          <w:rPr>
            <w:rFonts w:ascii="Times New Roman" w:hAnsi="Times New Roman"/>
            <w:sz w:val="28"/>
            <w:szCs w:val="28"/>
          </w:rPr>
          <w:t>7</w:t>
        </w:r>
      </w:hyperlink>
      <w:r w:rsidRPr="00BB1D04">
        <w:rPr>
          <w:rFonts w:ascii="Times New Roman" w:hAnsi="Times New Roman"/>
          <w:sz w:val="28"/>
          <w:szCs w:val="28"/>
        </w:rPr>
        <w:t xml:space="preserve"> настоящего Порядка;</w:t>
      </w:r>
    </w:p>
    <w:p w:rsidR="00786D97" w:rsidRPr="00786D97" w:rsidRDefault="00786D97" w:rsidP="00786D97">
      <w:pPr>
        <w:pStyle w:val="ConsPlusNormal"/>
        <w:ind w:firstLine="709"/>
        <w:rPr>
          <w:rFonts w:ascii="Times New Roman" w:hAnsi="Times New Roman"/>
          <w:sz w:val="28"/>
          <w:szCs w:val="28"/>
        </w:rPr>
      </w:pPr>
      <w:r w:rsidRPr="00BB1D04">
        <w:rPr>
          <w:rFonts w:ascii="Times New Roman" w:hAnsi="Times New Roman"/>
          <w:sz w:val="28"/>
          <w:szCs w:val="28"/>
        </w:rPr>
        <w:t>2) отсутствие в проекте админи</w:t>
      </w:r>
      <w:r w:rsidRPr="00786D97">
        <w:rPr>
          <w:rFonts w:ascii="Times New Roman" w:hAnsi="Times New Roman"/>
          <w:sz w:val="28"/>
          <w:szCs w:val="28"/>
        </w:rPr>
        <w:t>стративного регламента требований об обязательном предоставлении заявителями документов и (или) информации, которые могут быть получены в рамках межведомственного запроса.</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5</w:t>
      </w:r>
      <w:r w:rsidR="003F1BF6">
        <w:rPr>
          <w:rFonts w:ascii="Times New Roman" w:hAnsi="Times New Roman"/>
          <w:sz w:val="28"/>
          <w:szCs w:val="28"/>
        </w:rPr>
        <w:t>1</w:t>
      </w:r>
      <w:r w:rsidRPr="00786D97">
        <w:rPr>
          <w:rFonts w:ascii="Times New Roman" w:hAnsi="Times New Roman"/>
          <w:sz w:val="28"/>
          <w:szCs w:val="28"/>
        </w:rPr>
        <w:t>. Орган администрации, уполномоченный на проведение экспертизы, в течение 10 рабочих дней со дня поступления для проведения экспертизы проекта административного регламента рассматривает его и принимает р</w:t>
      </w:r>
      <w:r w:rsidRPr="00786D97">
        <w:rPr>
          <w:rFonts w:ascii="Times New Roman" w:hAnsi="Times New Roman"/>
          <w:sz w:val="28"/>
          <w:szCs w:val="28"/>
        </w:rPr>
        <w:t>е</w:t>
      </w:r>
      <w:r w:rsidRPr="00786D97">
        <w:rPr>
          <w:rFonts w:ascii="Times New Roman" w:hAnsi="Times New Roman"/>
          <w:sz w:val="28"/>
          <w:szCs w:val="28"/>
        </w:rPr>
        <w:t>шение о представлении положительного заключения на проект администр</w:t>
      </w:r>
      <w:r w:rsidRPr="00786D97">
        <w:rPr>
          <w:rFonts w:ascii="Times New Roman" w:hAnsi="Times New Roman"/>
          <w:sz w:val="28"/>
          <w:szCs w:val="28"/>
        </w:rPr>
        <w:t>а</w:t>
      </w:r>
      <w:r w:rsidRPr="00786D97">
        <w:rPr>
          <w:rFonts w:ascii="Times New Roman" w:hAnsi="Times New Roman"/>
          <w:sz w:val="28"/>
          <w:szCs w:val="28"/>
        </w:rPr>
        <w:t>тивного регламента или представлении отрицательного заключения на пр</w:t>
      </w:r>
      <w:r w:rsidRPr="00786D97">
        <w:rPr>
          <w:rFonts w:ascii="Times New Roman" w:hAnsi="Times New Roman"/>
          <w:sz w:val="28"/>
          <w:szCs w:val="28"/>
        </w:rPr>
        <w:t>о</w:t>
      </w:r>
      <w:r w:rsidRPr="00786D97">
        <w:rPr>
          <w:rFonts w:ascii="Times New Roman" w:hAnsi="Times New Roman"/>
          <w:sz w:val="28"/>
          <w:szCs w:val="28"/>
        </w:rPr>
        <w:t>ект административного регламента.</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5</w:t>
      </w:r>
      <w:r w:rsidR="003F1BF6">
        <w:rPr>
          <w:rFonts w:ascii="Times New Roman" w:hAnsi="Times New Roman"/>
          <w:sz w:val="28"/>
          <w:szCs w:val="28"/>
        </w:rPr>
        <w:t>2</w:t>
      </w:r>
      <w:r w:rsidRPr="00786D97">
        <w:rPr>
          <w:rFonts w:ascii="Times New Roman" w:hAnsi="Times New Roman"/>
          <w:sz w:val="28"/>
          <w:szCs w:val="28"/>
        </w:rPr>
        <w:t>. При принятии решения о представлении положительного заключ</w:t>
      </w:r>
      <w:r w:rsidRPr="00786D97">
        <w:rPr>
          <w:rFonts w:ascii="Times New Roman" w:hAnsi="Times New Roman"/>
          <w:sz w:val="28"/>
          <w:szCs w:val="28"/>
        </w:rPr>
        <w:t>е</w:t>
      </w:r>
      <w:r w:rsidRPr="00786D97">
        <w:rPr>
          <w:rFonts w:ascii="Times New Roman" w:hAnsi="Times New Roman"/>
          <w:sz w:val="28"/>
          <w:szCs w:val="28"/>
        </w:rPr>
        <w:t>ния на проект административного регламента орган администрации, уполн</w:t>
      </w:r>
      <w:r w:rsidRPr="00786D97">
        <w:rPr>
          <w:rFonts w:ascii="Times New Roman" w:hAnsi="Times New Roman"/>
          <w:sz w:val="28"/>
          <w:szCs w:val="28"/>
        </w:rPr>
        <w:t>о</w:t>
      </w:r>
      <w:r w:rsidRPr="00786D97">
        <w:rPr>
          <w:rFonts w:ascii="Times New Roman" w:hAnsi="Times New Roman"/>
          <w:sz w:val="28"/>
          <w:szCs w:val="28"/>
        </w:rPr>
        <w:t>моченный на проведение экспертизы, проставляет соответствующую отметку в листе согласования.</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5</w:t>
      </w:r>
      <w:r w:rsidR="003F1BF6">
        <w:rPr>
          <w:rFonts w:ascii="Times New Roman" w:hAnsi="Times New Roman"/>
          <w:sz w:val="28"/>
          <w:szCs w:val="28"/>
        </w:rPr>
        <w:t>3</w:t>
      </w:r>
      <w:r w:rsidRPr="00786D97">
        <w:rPr>
          <w:rFonts w:ascii="Times New Roman" w:hAnsi="Times New Roman"/>
          <w:sz w:val="28"/>
          <w:szCs w:val="28"/>
        </w:rPr>
        <w:t>. При принятии решения о представлении отрицательного заключ</w:t>
      </w:r>
      <w:r w:rsidRPr="00786D97">
        <w:rPr>
          <w:rFonts w:ascii="Times New Roman" w:hAnsi="Times New Roman"/>
          <w:sz w:val="28"/>
          <w:szCs w:val="28"/>
        </w:rPr>
        <w:t>е</w:t>
      </w:r>
      <w:r w:rsidRPr="00786D97">
        <w:rPr>
          <w:rFonts w:ascii="Times New Roman" w:hAnsi="Times New Roman"/>
          <w:sz w:val="28"/>
          <w:szCs w:val="28"/>
        </w:rPr>
        <w:t>ния на проект административного регламента орган администрации, уполн</w:t>
      </w:r>
      <w:r w:rsidRPr="00786D97">
        <w:rPr>
          <w:rFonts w:ascii="Times New Roman" w:hAnsi="Times New Roman"/>
          <w:sz w:val="28"/>
          <w:szCs w:val="28"/>
        </w:rPr>
        <w:t>о</w:t>
      </w:r>
      <w:r w:rsidRPr="00786D97">
        <w:rPr>
          <w:rFonts w:ascii="Times New Roman" w:hAnsi="Times New Roman"/>
          <w:sz w:val="28"/>
          <w:szCs w:val="28"/>
        </w:rPr>
        <w:t>моченный на проведение экспертизы, проставляет соответствующую отметку в листе согласования и вносит замечания в протокол разногласий.</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5</w:t>
      </w:r>
      <w:r w:rsidR="003F1BF6">
        <w:rPr>
          <w:rFonts w:ascii="Times New Roman" w:hAnsi="Times New Roman"/>
          <w:sz w:val="28"/>
          <w:szCs w:val="28"/>
        </w:rPr>
        <w:t>4</w:t>
      </w:r>
      <w:r w:rsidRPr="00786D97">
        <w:rPr>
          <w:rFonts w:ascii="Times New Roman" w:hAnsi="Times New Roman"/>
          <w:sz w:val="28"/>
          <w:szCs w:val="28"/>
        </w:rPr>
        <w:t>. При наличии в заключении органа администрации, уполномоченн</w:t>
      </w:r>
      <w:r w:rsidRPr="00786D97">
        <w:rPr>
          <w:rFonts w:ascii="Times New Roman" w:hAnsi="Times New Roman"/>
          <w:sz w:val="28"/>
          <w:szCs w:val="28"/>
        </w:rPr>
        <w:t>о</w:t>
      </w:r>
      <w:r w:rsidRPr="00786D97">
        <w:rPr>
          <w:rFonts w:ascii="Times New Roman" w:hAnsi="Times New Roman"/>
          <w:sz w:val="28"/>
          <w:szCs w:val="28"/>
        </w:rPr>
        <w:t>го на проведение экспертизы, замечаний и предложений к проекту админис</w:t>
      </w:r>
      <w:r w:rsidRPr="00786D97">
        <w:rPr>
          <w:rFonts w:ascii="Times New Roman" w:hAnsi="Times New Roman"/>
          <w:sz w:val="28"/>
          <w:szCs w:val="28"/>
        </w:rPr>
        <w:t>т</w:t>
      </w:r>
      <w:r w:rsidRPr="00786D97">
        <w:rPr>
          <w:rFonts w:ascii="Times New Roman" w:hAnsi="Times New Roman"/>
          <w:sz w:val="28"/>
          <w:szCs w:val="28"/>
        </w:rPr>
        <w:t>ративного регламента орган администрации, предоставляющий муниципал</w:t>
      </w:r>
      <w:r w:rsidRPr="00786D97">
        <w:rPr>
          <w:rFonts w:ascii="Times New Roman" w:hAnsi="Times New Roman"/>
          <w:sz w:val="28"/>
          <w:szCs w:val="28"/>
        </w:rPr>
        <w:t>ь</w:t>
      </w:r>
      <w:r w:rsidRPr="00786D97">
        <w:rPr>
          <w:rFonts w:ascii="Times New Roman" w:hAnsi="Times New Roman"/>
          <w:sz w:val="28"/>
          <w:szCs w:val="28"/>
        </w:rPr>
        <w:t>ную услугу, обеспечивает учет таких замечаний и предложений.</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При наличии разногласий орган администрации, предоставляющий м</w:t>
      </w:r>
      <w:r w:rsidRPr="00786D97">
        <w:rPr>
          <w:rFonts w:ascii="Times New Roman" w:hAnsi="Times New Roman"/>
          <w:sz w:val="28"/>
          <w:szCs w:val="28"/>
        </w:rPr>
        <w:t>у</w:t>
      </w:r>
      <w:r w:rsidRPr="00786D97">
        <w:rPr>
          <w:rFonts w:ascii="Times New Roman" w:hAnsi="Times New Roman"/>
          <w:sz w:val="28"/>
          <w:szCs w:val="28"/>
        </w:rPr>
        <w:t>ниципальную услугу, вносит в протокол разногласий возражения на замеч</w:t>
      </w:r>
      <w:r w:rsidRPr="00786D97">
        <w:rPr>
          <w:rFonts w:ascii="Times New Roman" w:hAnsi="Times New Roman"/>
          <w:sz w:val="28"/>
          <w:szCs w:val="28"/>
        </w:rPr>
        <w:t>а</w:t>
      </w:r>
      <w:r w:rsidRPr="00786D97">
        <w:rPr>
          <w:rFonts w:ascii="Times New Roman" w:hAnsi="Times New Roman"/>
          <w:sz w:val="28"/>
          <w:szCs w:val="28"/>
        </w:rPr>
        <w:t>ния органа администрации, уполномоченного на проведение экспертизы.</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Орган администрации, уполномоченный на проведение экспертизы, рассматривает возражения, представленные органом администрации, предо</w:t>
      </w:r>
      <w:r w:rsidRPr="00786D97">
        <w:rPr>
          <w:rFonts w:ascii="Times New Roman" w:hAnsi="Times New Roman"/>
          <w:sz w:val="28"/>
          <w:szCs w:val="28"/>
        </w:rPr>
        <w:t>с</w:t>
      </w:r>
      <w:r w:rsidRPr="00786D97">
        <w:rPr>
          <w:rFonts w:ascii="Times New Roman" w:hAnsi="Times New Roman"/>
          <w:sz w:val="28"/>
          <w:szCs w:val="28"/>
        </w:rPr>
        <w:lastRenderedPageBreak/>
        <w:t>тавляющим муниципальную услугу, в срок, не превышающий 5 рабочих дней со дня внесения органом администрации, предоставляющим муниц</w:t>
      </w:r>
      <w:r w:rsidRPr="00786D97">
        <w:rPr>
          <w:rFonts w:ascii="Times New Roman" w:hAnsi="Times New Roman"/>
          <w:sz w:val="28"/>
          <w:szCs w:val="28"/>
        </w:rPr>
        <w:t>и</w:t>
      </w:r>
      <w:r w:rsidRPr="00786D97">
        <w:rPr>
          <w:rFonts w:ascii="Times New Roman" w:hAnsi="Times New Roman"/>
          <w:sz w:val="28"/>
          <w:szCs w:val="28"/>
        </w:rPr>
        <w:t>пальную услугу, таких возражений в протокол разногласий.</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В случае несогласия с возражениями, представленными органом адм</w:t>
      </w:r>
      <w:r w:rsidRPr="00786D97">
        <w:rPr>
          <w:rFonts w:ascii="Times New Roman" w:hAnsi="Times New Roman"/>
          <w:sz w:val="28"/>
          <w:szCs w:val="28"/>
        </w:rPr>
        <w:t>и</w:t>
      </w:r>
      <w:r w:rsidRPr="00786D97">
        <w:rPr>
          <w:rFonts w:ascii="Times New Roman" w:hAnsi="Times New Roman"/>
          <w:sz w:val="28"/>
          <w:szCs w:val="28"/>
        </w:rPr>
        <w:t>нистрации, предоставляющим муниципальную услугу, орган администрации, уполномоченный на проведение экспертизы, проставляет соответствующую отметку в протоколе разногласий.</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5</w:t>
      </w:r>
      <w:r w:rsidR="003F1BF6">
        <w:rPr>
          <w:rFonts w:ascii="Times New Roman" w:hAnsi="Times New Roman"/>
          <w:sz w:val="28"/>
          <w:szCs w:val="28"/>
        </w:rPr>
        <w:t>5</w:t>
      </w:r>
      <w:r w:rsidRPr="00786D97">
        <w:rPr>
          <w:rFonts w:ascii="Times New Roman" w:hAnsi="Times New Roman"/>
          <w:sz w:val="28"/>
          <w:szCs w:val="28"/>
        </w:rPr>
        <w:t>. Разногласия по проекту административного регламента между о</w:t>
      </w:r>
      <w:r w:rsidRPr="00786D97">
        <w:rPr>
          <w:rFonts w:ascii="Times New Roman" w:hAnsi="Times New Roman"/>
          <w:sz w:val="28"/>
          <w:szCs w:val="28"/>
        </w:rPr>
        <w:t>р</w:t>
      </w:r>
      <w:r w:rsidRPr="00786D97">
        <w:rPr>
          <w:rFonts w:ascii="Times New Roman" w:hAnsi="Times New Roman"/>
          <w:sz w:val="28"/>
          <w:szCs w:val="28"/>
        </w:rPr>
        <w:t>ганом администрации, предоставляющим муниципальную услугу, и органом администрации, уполномоченный на проведение экспертизы, разрешаются путем проведения согласительных процедур с целью поиска взаимоприемл</w:t>
      </w:r>
      <w:r w:rsidRPr="00786D97">
        <w:rPr>
          <w:rFonts w:ascii="Times New Roman" w:hAnsi="Times New Roman"/>
          <w:sz w:val="28"/>
          <w:szCs w:val="28"/>
        </w:rPr>
        <w:t>е</w:t>
      </w:r>
      <w:r w:rsidRPr="00786D97">
        <w:rPr>
          <w:rFonts w:ascii="Times New Roman" w:hAnsi="Times New Roman"/>
          <w:sz w:val="28"/>
          <w:szCs w:val="28"/>
        </w:rPr>
        <w:t>мого решения.</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При наличии неурегулированных разногласий между органом админ</w:t>
      </w:r>
      <w:r w:rsidRPr="00786D97">
        <w:rPr>
          <w:rFonts w:ascii="Times New Roman" w:hAnsi="Times New Roman"/>
          <w:sz w:val="28"/>
          <w:szCs w:val="28"/>
        </w:rPr>
        <w:t>и</w:t>
      </w:r>
      <w:r w:rsidRPr="00786D97">
        <w:rPr>
          <w:rFonts w:ascii="Times New Roman" w:hAnsi="Times New Roman"/>
          <w:sz w:val="28"/>
          <w:szCs w:val="28"/>
        </w:rPr>
        <w:t>страции, предоставляющим муниципальную услугу, и органом администр</w:t>
      </w:r>
      <w:r w:rsidRPr="00786D97">
        <w:rPr>
          <w:rFonts w:ascii="Times New Roman" w:hAnsi="Times New Roman"/>
          <w:sz w:val="28"/>
          <w:szCs w:val="28"/>
        </w:rPr>
        <w:t>а</w:t>
      </w:r>
      <w:r w:rsidRPr="00786D97">
        <w:rPr>
          <w:rFonts w:ascii="Times New Roman" w:hAnsi="Times New Roman"/>
          <w:sz w:val="28"/>
          <w:szCs w:val="28"/>
        </w:rPr>
        <w:t>ции, уполномоченный на проведение экспертизы, вопрос, вызвавший разн</w:t>
      </w:r>
      <w:r w:rsidRPr="00786D97">
        <w:rPr>
          <w:rFonts w:ascii="Times New Roman" w:hAnsi="Times New Roman"/>
          <w:sz w:val="28"/>
          <w:szCs w:val="28"/>
        </w:rPr>
        <w:t>о</w:t>
      </w:r>
      <w:r w:rsidRPr="00786D97">
        <w:rPr>
          <w:rFonts w:ascii="Times New Roman" w:hAnsi="Times New Roman"/>
          <w:sz w:val="28"/>
          <w:szCs w:val="28"/>
        </w:rPr>
        <w:t>гласия, выносится на рассмотрение рабочей группы.</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Решение рабочей группы является обязательным к исполнению орг</w:t>
      </w:r>
      <w:r w:rsidRPr="00786D97">
        <w:rPr>
          <w:rFonts w:ascii="Times New Roman" w:hAnsi="Times New Roman"/>
          <w:sz w:val="28"/>
          <w:szCs w:val="28"/>
        </w:rPr>
        <w:t>а</w:t>
      </w:r>
      <w:r w:rsidRPr="00786D97">
        <w:rPr>
          <w:rFonts w:ascii="Times New Roman" w:hAnsi="Times New Roman"/>
          <w:sz w:val="28"/>
          <w:szCs w:val="28"/>
        </w:rPr>
        <w:t>ном администрации, предоставляющим муниципальную услугу, и органом администрации, уполномоченным на проведение экспертизы.</w:t>
      </w:r>
    </w:p>
    <w:p w:rsid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После принятия решения рабочей группы проект административного регламента приводится в соответствие с решением рабочей группы и напра</w:t>
      </w:r>
      <w:r w:rsidRPr="00786D97">
        <w:rPr>
          <w:rFonts w:ascii="Times New Roman" w:hAnsi="Times New Roman"/>
          <w:sz w:val="28"/>
          <w:szCs w:val="28"/>
        </w:rPr>
        <w:t>в</w:t>
      </w:r>
      <w:r w:rsidRPr="00786D97">
        <w:rPr>
          <w:rFonts w:ascii="Times New Roman" w:hAnsi="Times New Roman"/>
          <w:sz w:val="28"/>
          <w:szCs w:val="28"/>
        </w:rPr>
        <w:t>ляется на повторную экспертизу в орган администрации, уполномоченный на проведение экспертизы, в срок, не превышающий 3 рабочих дней со дня его принятия.</w:t>
      </w:r>
    </w:p>
    <w:p w:rsidR="009D6943" w:rsidRPr="00786D97" w:rsidRDefault="009D6943" w:rsidP="00786D97">
      <w:pPr>
        <w:pStyle w:val="ConsPlusNormal"/>
        <w:ind w:firstLine="709"/>
        <w:rPr>
          <w:rFonts w:ascii="Times New Roman" w:hAnsi="Times New Roman"/>
          <w:sz w:val="28"/>
          <w:szCs w:val="28"/>
        </w:rPr>
      </w:pPr>
    </w:p>
    <w:p w:rsidR="00786D97" w:rsidRPr="00786D97" w:rsidRDefault="00786D97" w:rsidP="00786D97">
      <w:pPr>
        <w:pStyle w:val="ConsPlusTitle"/>
        <w:ind w:firstLine="709"/>
        <w:jc w:val="center"/>
        <w:outlineLvl w:val="1"/>
        <w:rPr>
          <w:rFonts w:ascii="Times New Roman" w:hAnsi="Times New Roman"/>
          <w:b w:val="0"/>
          <w:sz w:val="28"/>
          <w:szCs w:val="28"/>
        </w:rPr>
      </w:pPr>
      <w:r w:rsidRPr="00786D97">
        <w:rPr>
          <w:rFonts w:ascii="Times New Roman" w:hAnsi="Times New Roman"/>
          <w:b w:val="0"/>
          <w:sz w:val="28"/>
          <w:szCs w:val="28"/>
        </w:rPr>
        <w:t>V. Особенности разработки и согласования административного</w:t>
      </w:r>
    </w:p>
    <w:p w:rsidR="00786D97" w:rsidRPr="00786D97" w:rsidRDefault="00786D97" w:rsidP="00786D97">
      <w:pPr>
        <w:pStyle w:val="ConsPlusTitle"/>
        <w:ind w:firstLine="709"/>
        <w:jc w:val="center"/>
        <w:rPr>
          <w:rFonts w:ascii="Times New Roman" w:hAnsi="Times New Roman"/>
          <w:b w:val="0"/>
          <w:sz w:val="28"/>
          <w:szCs w:val="28"/>
        </w:rPr>
      </w:pPr>
      <w:r w:rsidRPr="00786D97">
        <w:rPr>
          <w:rFonts w:ascii="Times New Roman" w:hAnsi="Times New Roman"/>
          <w:b w:val="0"/>
          <w:sz w:val="28"/>
          <w:szCs w:val="28"/>
        </w:rPr>
        <w:t>регламента, проведения экспертизы проекта административного</w:t>
      </w:r>
    </w:p>
    <w:p w:rsidR="00786D97" w:rsidRPr="00786D97" w:rsidRDefault="00786D97" w:rsidP="00786D97">
      <w:pPr>
        <w:pStyle w:val="ConsPlusTitle"/>
        <w:ind w:firstLine="709"/>
        <w:jc w:val="center"/>
        <w:rPr>
          <w:rFonts w:ascii="Times New Roman" w:hAnsi="Times New Roman"/>
          <w:b w:val="0"/>
          <w:sz w:val="28"/>
          <w:szCs w:val="28"/>
        </w:rPr>
      </w:pPr>
      <w:r w:rsidRPr="00786D97">
        <w:rPr>
          <w:rFonts w:ascii="Times New Roman" w:hAnsi="Times New Roman"/>
          <w:b w:val="0"/>
          <w:sz w:val="28"/>
          <w:szCs w:val="28"/>
        </w:rPr>
        <w:t>регламента без использования Реестра услуг</w:t>
      </w:r>
    </w:p>
    <w:p w:rsidR="009A22D7" w:rsidRPr="00786D97" w:rsidRDefault="009A22D7" w:rsidP="00786D97">
      <w:pPr>
        <w:autoSpaceDE w:val="0"/>
        <w:autoSpaceDN w:val="0"/>
        <w:adjustRightInd/>
        <w:ind w:firstLine="709"/>
        <w:textAlignment w:val="auto"/>
        <w:rPr>
          <w:sz w:val="28"/>
          <w:szCs w:val="28"/>
        </w:rPr>
      </w:pP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5</w:t>
      </w:r>
      <w:r w:rsidR="003F1BF6">
        <w:rPr>
          <w:rFonts w:ascii="Times New Roman" w:hAnsi="Times New Roman"/>
          <w:sz w:val="28"/>
          <w:szCs w:val="28"/>
        </w:rPr>
        <w:t>6</w:t>
      </w:r>
      <w:r w:rsidRPr="00786D97">
        <w:rPr>
          <w:rFonts w:ascii="Times New Roman" w:hAnsi="Times New Roman"/>
          <w:sz w:val="28"/>
          <w:szCs w:val="28"/>
        </w:rPr>
        <w:t>. Проект административного регламента разрабатывается после включения соответствующей муниципальной услуги в Перечень муниц</w:t>
      </w:r>
      <w:r w:rsidRPr="00786D97">
        <w:rPr>
          <w:rFonts w:ascii="Times New Roman" w:hAnsi="Times New Roman"/>
          <w:sz w:val="28"/>
          <w:szCs w:val="28"/>
        </w:rPr>
        <w:t>и</w:t>
      </w:r>
      <w:r w:rsidRPr="00786D97">
        <w:rPr>
          <w:rFonts w:ascii="Times New Roman" w:hAnsi="Times New Roman"/>
          <w:sz w:val="28"/>
          <w:szCs w:val="28"/>
        </w:rPr>
        <w:t xml:space="preserve">пальных услуг, предоставляемых органами администрации, утвержденный правовым актом администрации </w:t>
      </w:r>
      <w:r w:rsidR="0056328A">
        <w:rPr>
          <w:rFonts w:ascii="Times New Roman" w:hAnsi="Times New Roman"/>
          <w:sz w:val="28"/>
          <w:szCs w:val="28"/>
        </w:rPr>
        <w:t>Арзгирского</w:t>
      </w:r>
      <w:r w:rsidRPr="00786D97">
        <w:rPr>
          <w:rFonts w:ascii="Times New Roman" w:hAnsi="Times New Roman"/>
          <w:sz w:val="28"/>
          <w:szCs w:val="28"/>
        </w:rPr>
        <w:t xml:space="preserve"> муниципального округа (далее - Перечень).</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5</w:t>
      </w:r>
      <w:r w:rsidR="003F1BF6">
        <w:rPr>
          <w:rFonts w:ascii="Times New Roman" w:hAnsi="Times New Roman"/>
          <w:sz w:val="28"/>
          <w:szCs w:val="28"/>
        </w:rPr>
        <w:t>7</w:t>
      </w:r>
      <w:r w:rsidRPr="00786D97">
        <w:rPr>
          <w:rFonts w:ascii="Times New Roman" w:hAnsi="Times New Roman"/>
          <w:sz w:val="28"/>
          <w:szCs w:val="28"/>
        </w:rPr>
        <w:t>. Проект административного регламента (проект нормативного пр</w:t>
      </w:r>
      <w:r w:rsidRPr="00786D97">
        <w:rPr>
          <w:rFonts w:ascii="Times New Roman" w:hAnsi="Times New Roman"/>
          <w:sz w:val="28"/>
          <w:szCs w:val="28"/>
        </w:rPr>
        <w:t>а</w:t>
      </w:r>
      <w:r w:rsidRPr="00786D97">
        <w:rPr>
          <w:rFonts w:ascii="Times New Roman" w:hAnsi="Times New Roman"/>
          <w:sz w:val="28"/>
          <w:szCs w:val="28"/>
        </w:rPr>
        <w:t>вового акта о внесении изменений в административный регламент, проект нормативного правового акта о признании административного регламента утратившим силу) (далее - проект административного регламента (проект нормативного правового акта) подлежит согласованию с органами админис</w:t>
      </w:r>
      <w:r w:rsidRPr="00786D97">
        <w:rPr>
          <w:rFonts w:ascii="Times New Roman" w:hAnsi="Times New Roman"/>
          <w:sz w:val="28"/>
          <w:szCs w:val="28"/>
        </w:rPr>
        <w:t>т</w:t>
      </w:r>
      <w:r w:rsidRPr="00786D97">
        <w:rPr>
          <w:rFonts w:ascii="Times New Roman" w:hAnsi="Times New Roman"/>
          <w:sz w:val="28"/>
          <w:szCs w:val="28"/>
        </w:rPr>
        <w:t>рации, участвующими в согласовании, независимой антикоррупционной эк</w:t>
      </w:r>
      <w:r w:rsidRPr="00786D97">
        <w:rPr>
          <w:rFonts w:ascii="Times New Roman" w:hAnsi="Times New Roman"/>
          <w:sz w:val="28"/>
          <w:szCs w:val="28"/>
        </w:rPr>
        <w:t>с</w:t>
      </w:r>
      <w:r w:rsidRPr="00786D97">
        <w:rPr>
          <w:rFonts w:ascii="Times New Roman" w:hAnsi="Times New Roman"/>
          <w:sz w:val="28"/>
          <w:szCs w:val="28"/>
        </w:rPr>
        <w:t>пертизе, и экспертизе, проводимой органом администрации, уполномоче</w:t>
      </w:r>
      <w:r w:rsidRPr="00786D97">
        <w:rPr>
          <w:rFonts w:ascii="Times New Roman" w:hAnsi="Times New Roman"/>
          <w:sz w:val="28"/>
          <w:szCs w:val="28"/>
        </w:rPr>
        <w:t>н</w:t>
      </w:r>
      <w:r w:rsidRPr="00786D97">
        <w:rPr>
          <w:rFonts w:ascii="Times New Roman" w:hAnsi="Times New Roman"/>
          <w:sz w:val="28"/>
          <w:szCs w:val="28"/>
        </w:rPr>
        <w:t>ным на проведение экспертизы.</w:t>
      </w:r>
    </w:p>
    <w:p w:rsidR="00786D97" w:rsidRPr="00786D97" w:rsidRDefault="003F1BF6" w:rsidP="00786D97">
      <w:pPr>
        <w:pStyle w:val="ConsPlusNormal"/>
        <w:ind w:firstLine="709"/>
        <w:rPr>
          <w:rFonts w:ascii="Times New Roman" w:hAnsi="Times New Roman"/>
          <w:sz w:val="28"/>
          <w:szCs w:val="28"/>
        </w:rPr>
      </w:pPr>
      <w:r>
        <w:rPr>
          <w:rFonts w:ascii="Times New Roman" w:hAnsi="Times New Roman"/>
          <w:sz w:val="28"/>
          <w:szCs w:val="28"/>
        </w:rPr>
        <w:t>58</w:t>
      </w:r>
      <w:r w:rsidR="00786D97" w:rsidRPr="00786D97">
        <w:rPr>
          <w:rFonts w:ascii="Times New Roman" w:hAnsi="Times New Roman"/>
          <w:sz w:val="28"/>
          <w:szCs w:val="28"/>
        </w:rPr>
        <w:t xml:space="preserve">. Орган администрации, предоставляющий муниципальную услугу, направляет проект административного регламента (проект нормативного </w:t>
      </w:r>
      <w:r w:rsidR="00786D97" w:rsidRPr="00786D97">
        <w:rPr>
          <w:rFonts w:ascii="Times New Roman" w:hAnsi="Times New Roman"/>
          <w:sz w:val="28"/>
          <w:szCs w:val="28"/>
        </w:rPr>
        <w:lastRenderedPageBreak/>
        <w:t>правового акта) на согласование органам, участвующим в согласовании. Проект административного регламента (проект нормативного правового а</w:t>
      </w:r>
      <w:r w:rsidR="00786D97" w:rsidRPr="00786D97">
        <w:rPr>
          <w:rFonts w:ascii="Times New Roman" w:hAnsi="Times New Roman"/>
          <w:sz w:val="28"/>
          <w:szCs w:val="28"/>
        </w:rPr>
        <w:t>к</w:t>
      </w:r>
      <w:r w:rsidR="00786D97" w:rsidRPr="00786D97">
        <w:rPr>
          <w:rFonts w:ascii="Times New Roman" w:hAnsi="Times New Roman"/>
          <w:sz w:val="28"/>
          <w:szCs w:val="28"/>
        </w:rPr>
        <w:t>та) рассматривается органами, участвующими в согласовании, в части, отн</w:t>
      </w:r>
      <w:r w:rsidR="00786D97" w:rsidRPr="00786D97">
        <w:rPr>
          <w:rFonts w:ascii="Times New Roman" w:hAnsi="Times New Roman"/>
          <w:sz w:val="28"/>
          <w:szCs w:val="28"/>
        </w:rPr>
        <w:t>е</w:t>
      </w:r>
      <w:r w:rsidR="00786D97" w:rsidRPr="00786D97">
        <w:rPr>
          <w:rFonts w:ascii="Times New Roman" w:hAnsi="Times New Roman"/>
          <w:sz w:val="28"/>
          <w:szCs w:val="28"/>
        </w:rPr>
        <w:t>сенной к компетенции таких органов, в срок, не превышающий 5 рабочих дней со дня поступления его на согласование.</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Результатом рассмотрения проекта административного регламента (проекта нормативного правового акта) органом, участвующим в согласов</w:t>
      </w:r>
      <w:r w:rsidRPr="00786D97">
        <w:rPr>
          <w:rFonts w:ascii="Times New Roman" w:hAnsi="Times New Roman"/>
          <w:sz w:val="28"/>
          <w:szCs w:val="28"/>
        </w:rPr>
        <w:t>а</w:t>
      </w:r>
      <w:r w:rsidRPr="00786D97">
        <w:rPr>
          <w:rFonts w:ascii="Times New Roman" w:hAnsi="Times New Roman"/>
          <w:sz w:val="28"/>
          <w:szCs w:val="28"/>
        </w:rPr>
        <w:t>нии, является принятие таким органом решения о согласовании проекта а</w:t>
      </w:r>
      <w:r w:rsidRPr="00786D97">
        <w:rPr>
          <w:rFonts w:ascii="Times New Roman" w:hAnsi="Times New Roman"/>
          <w:sz w:val="28"/>
          <w:szCs w:val="28"/>
        </w:rPr>
        <w:t>д</w:t>
      </w:r>
      <w:r w:rsidRPr="00786D97">
        <w:rPr>
          <w:rFonts w:ascii="Times New Roman" w:hAnsi="Times New Roman"/>
          <w:sz w:val="28"/>
          <w:szCs w:val="28"/>
        </w:rPr>
        <w:t>министративного регламента (проекта нормативного правового акта) или н</w:t>
      </w:r>
      <w:r w:rsidRPr="00786D97">
        <w:rPr>
          <w:rFonts w:ascii="Times New Roman" w:hAnsi="Times New Roman"/>
          <w:sz w:val="28"/>
          <w:szCs w:val="28"/>
        </w:rPr>
        <w:t>е</w:t>
      </w:r>
      <w:r w:rsidRPr="00786D97">
        <w:rPr>
          <w:rFonts w:ascii="Times New Roman" w:hAnsi="Times New Roman"/>
          <w:sz w:val="28"/>
          <w:szCs w:val="28"/>
        </w:rPr>
        <w:t>согласовании проекта административного регламента (проекта нормативного правового акта).</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При принятии решения о согласовании проекта административного регламента (проекта нормативного правового акта) орган, участвующий в с</w:t>
      </w:r>
      <w:r w:rsidRPr="00786D97">
        <w:rPr>
          <w:rFonts w:ascii="Times New Roman" w:hAnsi="Times New Roman"/>
          <w:sz w:val="28"/>
          <w:szCs w:val="28"/>
        </w:rPr>
        <w:t>о</w:t>
      </w:r>
      <w:r w:rsidRPr="00786D97">
        <w:rPr>
          <w:rFonts w:ascii="Times New Roman" w:hAnsi="Times New Roman"/>
          <w:sz w:val="28"/>
          <w:szCs w:val="28"/>
        </w:rPr>
        <w:t>гласовании, направляет органу администрации, предоставляющему муниц</w:t>
      </w:r>
      <w:r w:rsidRPr="00786D97">
        <w:rPr>
          <w:rFonts w:ascii="Times New Roman" w:hAnsi="Times New Roman"/>
          <w:sz w:val="28"/>
          <w:szCs w:val="28"/>
        </w:rPr>
        <w:t>и</w:t>
      </w:r>
      <w:r w:rsidRPr="00786D97">
        <w:rPr>
          <w:rFonts w:ascii="Times New Roman" w:hAnsi="Times New Roman"/>
          <w:sz w:val="28"/>
          <w:szCs w:val="28"/>
        </w:rPr>
        <w:t>пальную услугу, уведомление о согласовании проекта административного регламента (проекта нормативного правового акта).</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При принятии решения о несогласовании проекта административного регламента (проекта нормативного правового акта) орган, участвующий в с</w:t>
      </w:r>
      <w:r w:rsidRPr="00786D97">
        <w:rPr>
          <w:rFonts w:ascii="Times New Roman" w:hAnsi="Times New Roman"/>
          <w:sz w:val="28"/>
          <w:szCs w:val="28"/>
        </w:rPr>
        <w:t>о</w:t>
      </w:r>
      <w:r w:rsidRPr="00786D97">
        <w:rPr>
          <w:rFonts w:ascii="Times New Roman" w:hAnsi="Times New Roman"/>
          <w:sz w:val="28"/>
          <w:szCs w:val="28"/>
        </w:rPr>
        <w:t>гласовании, направляет органу администрации, предоставляющему муниц</w:t>
      </w:r>
      <w:r w:rsidRPr="00786D97">
        <w:rPr>
          <w:rFonts w:ascii="Times New Roman" w:hAnsi="Times New Roman"/>
          <w:sz w:val="28"/>
          <w:szCs w:val="28"/>
        </w:rPr>
        <w:t>и</w:t>
      </w:r>
      <w:r w:rsidRPr="00786D97">
        <w:rPr>
          <w:rFonts w:ascii="Times New Roman" w:hAnsi="Times New Roman"/>
          <w:sz w:val="28"/>
          <w:szCs w:val="28"/>
        </w:rPr>
        <w:t>пальную услугу, имеющиеся замечания к указанному проекту администр</w:t>
      </w:r>
      <w:r w:rsidRPr="00786D97">
        <w:rPr>
          <w:rFonts w:ascii="Times New Roman" w:hAnsi="Times New Roman"/>
          <w:sz w:val="28"/>
          <w:szCs w:val="28"/>
        </w:rPr>
        <w:t>а</w:t>
      </w:r>
      <w:r w:rsidRPr="00786D97">
        <w:rPr>
          <w:rFonts w:ascii="Times New Roman" w:hAnsi="Times New Roman"/>
          <w:sz w:val="28"/>
          <w:szCs w:val="28"/>
        </w:rPr>
        <w:t>тивного регламента (проекту нормативного правового акта).</w:t>
      </w:r>
    </w:p>
    <w:p w:rsidR="00786D97" w:rsidRPr="00786D97" w:rsidRDefault="003F1BF6" w:rsidP="00786D97">
      <w:pPr>
        <w:pStyle w:val="ConsPlusNormal"/>
        <w:ind w:firstLine="709"/>
        <w:rPr>
          <w:rFonts w:ascii="Times New Roman" w:hAnsi="Times New Roman"/>
          <w:sz w:val="28"/>
          <w:szCs w:val="28"/>
        </w:rPr>
      </w:pPr>
      <w:r>
        <w:rPr>
          <w:rFonts w:ascii="Times New Roman" w:hAnsi="Times New Roman"/>
          <w:sz w:val="28"/>
          <w:szCs w:val="28"/>
        </w:rPr>
        <w:t>59</w:t>
      </w:r>
      <w:r w:rsidR="00786D97" w:rsidRPr="00786D97">
        <w:rPr>
          <w:rFonts w:ascii="Times New Roman" w:hAnsi="Times New Roman"/>
          <w:sz w:val="28"/>
          <w:szCs w:val="28"/>
        </w:rPr>
        <w:t>. Одновременно с началом процедуры согласования в целях провед</w:t>
      </w:r>
      <w:r w:rsidR="00786D97" w:rsidRPr="00786D97">
        <w:rPr>
          <w:rFonts w:ascii="Times New Roman" w:hAnsi="Times New Roman"/>
          <w:sz w:val="28"/>
          <w:szCs w:val="28"/>
        </w:rPr>
        <w:t>е</w:t>
      </w:r>
      <w:r w:rsidR="00786D97" w:rsidRPr="00786D97">
        <w:rPr>
          <w:rFonts w:ascii="Times New Roman" w:hAnsi="Times New Roman"/>
          <w:sz w:val="28"/>
          <w:szCs w:val="28"/>
        </w:rPr>
        <w:t>ния независимой антикоррупционной экспертизы проект административного регламента (проект нормативного правового акта) и соответствующая поя</w:t>
      </w:r>
      <w:r w:rsidR="00786D97" w:rsidRPr="00786D97">
        <w:rPr>
          <w:rFonts w:ascii="Times New Roman" w:hAnsi="Times New Roman"/>
          <w:sz w:val="28"/>
          <w:szCs w:val="28"/>
        </w:rPr>
        <w:t>с</w:t>
      </w:r>
      <w:r w:rsidR="00786D97" w:rsidRPr="00786D97">
        <w:rPr>
          <w:rFonts w:ascii="Times New Roman" w:hAnsi="Times New Roman"/>
          <w:sz w:val="28"/>
          <w:szCs w:val="28"/>
        </w:rPr>
        <w:t>нительная записка размещаются в сети "Интернет" на официальном сайте администрации.</w:t>
      </w:r>
    </w:p>
    <w:p w:rsidR="00786D97" w:rsidRPr="00786D97" w:rsidRDefault="003F1BF6" w:rsidP="00786D97">
      <w:pPr>
        <w:pStyle w:val="ConsPlusNormal"/>
        <w:ind w:firstLine="709"/>
        <w:rPr>
          <w:rFonts w:ascii="Times New Roman" w:hAnsi="Times New Roman"/>
          <w:sz w:val="28"/>
          <w:szCs w:val="28"/>
        </w:rPr>
      </w:pPr>
      <w:r>
        <w:rPr>
          <w:rFonts w:ascii="Times New Roman" w:hAnsi="Times New Roman"/>
          <w:sz w:val="28"/>
          <w:szCs w:val="28"/>
        </w:rPr>
        <w:t>60</w:t>
      </w:r>
      <w:r w:rsidR="00786D97" w:rsidRPr="00786D97">
        <w:rPr>
          <w:rFonts w:ascii="Times New Roman" w:hAnsi="Times New Roman"/>
          <w:sz w:val="28"/>
          <w:szCs w:val="28"/>
        </w:rPr>
        <w:t>. После рассмотрения проекта административного регламента (пр</w:t>
      </w:r>
      <w:r w:rsidR="00786D97" w:rsidRPr="00786D97">
        <w:rPr>
          <w:rFonts w:ascii="Times New Roman" w:hAnsi="Times New Roman"/>
          <w:sz w:val="28"/>
          <w:szCs w:val="28"/>
        </w:rPr>
        <w:t>о</w:t>
      </w:r>
      <w:r w:rsidR="00786D97" w:rsidRPr="00786D97">
        <w:rPr>
          <w:rFonts w:ascii="Times New Roman" w:hAnsi="Times New Roman"/>
          <w:sz w:val="28"/>
          <w:szCs w:val="28"/>
        </w:rPr>
        <w:t>екта нормативного правового акта) всеми органами, участвующими в согл</w:t>
      </w:r>
      <w:r w:rsidR="00786D97" w:rsidRPr="00786D97">
        <w:rPr>
          <w:rFonts w:ascii="Times New Roman" w:hAnsi="Times New Roman"/>
          <w:sz w:val="28"/>
          <w:szCs w:val="28"/>
        </w:rPr>
        <w:t>а</w:t>
      </w:r>
      <w:r w:rsidR="00786D97" w:rsidRPr="00786D97">
        <w:rPr>
          <w:rFonts w:ascii="Times New Roman" w:hAnsi="Times New Roman"/>
          <w:sz w:val="28"/>
          <w:szCs w:val="28"/>
        </w:rPr>
        <w:t>совании, а также поступления замечаний и заключений по результатам нез</w:t>
      </w:r>
      <w:r w:rsidR="00786D97" w:rsidRPr="00786D97">
        <w:rPr>
          <w:rFonts w:ascii="Times New Roman" w:hAnsi="Times New Roman"/>
          <w:sz w:val="28"/>
          <w:szCs w:val="28"/>
        </w:rPr>
        <w:t>а</w:t>
      </w:r>
      <w:r w:rsidR="00786D97" w:rsidRPr="00786D97">
        <w:rPr>
          <w:rFonts w:ascii="Times New Roman" w:hAnsi="Times New Roman"/>
          <w:sz w:val="28"/>
          <w:szCs w:val="28"/>
        </w:rPr>
        <w:t>висимой антикоррупционной экспертизы, орган администрации, предоста</w:t>
      </w:r>
      <w:r w:rsidR="00786D97" w:rsidRPr="00786D97">
        <w:rPr>
          <w:rFonts w:ascii="Times New Roman" w:hAnsi="Times New Roman"/>
          <w:sz w:val="28"/>
          <w:szCs w:val="28"/>
        </w:rPr>
        <w:t>в</w:t>
      </w:r>
      <w:r w:rsidR="00786D97" w:rsidRPr="00786D97">
        <w:rPr>
          <w:rFonts w:ascii="Times New Roman" w:hAnsi="Times New Roman"/>
          <w:sz w:val="28"/>
          <w:szCs w:val="28"/>
        </w:rPr>
        <w:t>ляющий муниципальную услугу, рассматривает поступившие замечания.</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Решение о возможности учета заключений по результатам независимой антикоррупционной экспертизы при доработке проекта административного регламента (проекта нормативного правового акта) принимается органом а</w:t>
      </w:r>
      <w:r w:rsidRPr="00786D97">
        <w:rPr>
          <w:rFonts w:ascii="Times New Roman" w:hAnsi="Times New Roman"/>
          <w:sz w:val="28"/>
          <w:szCs w:val="28"/>
        </w:rPr>
        <w:t>д</w:t>
      </w:r>
      <w:r w:rsidRPr="00786D97">
        <w:rPr>
          <w:rFonts w:ascii="Times New Roman" w:hAnsi="Times New Roman"/>
          <w:sz w:val="28"/>
          <w:szCs w:val="28"/>
        </w:rPr>
        <w:t>министрации, предоставляющим муниципальную услугу, в соответствии с порядком проведения антикоррупционной экспертизы нормативных прав</w:t>
      </w:r>
      <w:r w:rsidRPr="00786D97">
        <w:rPr>
          <w:rFonts w:ascii="Times New Roman" w:hAnsi="Times New Roman"/>
          <w:sz w:val="28"/>
          <w:szCs w:val="28"/>
        </w:rPr>
        <w:t>о</w:t>
      </w:r>
      <w:r w:rsidRPr="00786D97">
        <w:rPr>
          <w:rFonts w:ascii="Times New Roman" w:hAnsi="Times New Roman"/>
          <w:sz w:val="28"/>
          <w:szCs w:val="28"/>
        </w:rPr>
        <w:t xml:space="preserve">вых актов и их проектов органами администрации </w:t>
      </w:r>
      <w:r w:rsidR="0056328A">
        <w:rPr>
          <w:rFonts w:ascii="Times New Roman" w:hAnsi="Times New Roman"/>
          <w:sz w:val="28"/>
          <w:szCs w:val="28"/>
        </w:rPr>
        <w:t>Арзгирского</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В случае согласия с замечаниями, направленными органами, учас</w:t>
      </w:r>
      <w:r w:rsidRPr="00786D97">
        <w:rPr>
          <w:rFonts w:ascii="Times New Roman" w:hAnsi="Times New Roman"/>
          <w:sz w:val="28"/>
          <w:szCs w:val="28"/>
        </w:rPr>
        <w:t>т</w:t>
      </w:r>
      <w:r w:rsidRPr="00786D97">
        <w:rPr>
          <w:rFonts w:ascii="Times New Roman" w:hAnsi="Times New Roman"/>
          <w:sz w:val="28"/>
          <w:szCs w:val="28"/>
        </w:rPr>
        <w:t>вующими в согласовании, орган администрации, предоставляющий муниц</w:t>
      </w:r>
      <w:r w:rsidRPr="00786D97">
        <w:rPr>
          <w:rFonts w:ascii="Times New Roman" w:hAnsi="Times New Roman"/>
          <w:sz w:val="28"/>
          <w:szCs w:val="28"/>
        </w:rPr>
        <w:t>и</w:t>
      </w:r>
      <w:r w:rsidRPr="00786D97">
        <w:rPr>
          <w:rFonts w:ascii="Times New Roman" w:hAnsi="Times New Roman"/>
          <w:sz w:val="28"/>
          <w:szCs w:val="28"/>
        </w:rPr>
        <w:t>пальную услугу, в срок, не превышающий 5 рабочих дней со дня поступл</w:t>
      </w:r>
      <w:r w:rsidRPr="00786D97">
        <w:rPr>
          <w:rFonts w:ascii="Times New Roman" w:hAnsi="Times New Roman"/>
          <w:sz w:val="28"/>
          <w:szCs w:val="28"/>
        </w:rPr>
        <w:t>е</w:t>
      </w:r>
      <w:r w:rsidRPr="00786D97">
        <w:rPr>
          <w:rFonts w:ascii="Times New Roman" w:hAnsi="Times New Roman"/>
          <w:sz w:val="28"/>
          <w:szCs w:val="28"/>
        </w:rPr>
        <w:t>ния таких замечаний, вносит с учетом полученных замечаний изменения в проект административного регламента (проект нормативного правового акта) и направляет указанный проект административного регламента (проект но</w:t>
      </w:r>
      <w:r w:rsidRPr="00786D97">
        <w:rPr>
          <w:rFonts w:ascii="Times New Roman" w:hAnsi="Times New Roman"/>
          <w:sz w:val="28"/>
          <w:szCs w:val="28"/>
        </w:rPr>
        <w:t>р</w:t>
      </w:r>
      <w:r w:rsidRPr="00786D97">
        <w:rPr>
          <w:rFonts w:ascii="Times New Roman" w:hAnsi="Times New Roman"/>
          <w:sz w:val="28"/>
          <w:szCs w:val="28"/>
        </w:rPr>
        <w:t>мативного правового акта) на повторное согласование всем органам, учас</w:t>
      </w:r>
      <w:r w:rsidRPr="00786D97">
        <w:rPr>
          <w:rFonts w:ascii="Times New Roman" w:hAnsi="Times New Roman"/>
          <w:sz w:val="28"/>
          <w:szCs w:val="28"/>
        </w:rPr>
        <w:t>т</w:t>
      </w:r>
      <w:r w:rsidRPr="00786D97">
        <w:rPr>
          <w:rFonts w:ascii="Times New Roman" w:hAnsi="Times New Roman"/>
          <w:sz w:val="28"/>
          <w:szCs w:val="28"/>
        </w:rPr>
        <w:lastRenderedPageBreak/>
        <w:t>вующим в согласовании.</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При наличии возражений к замечаниям орган администрации, предо</w:t>
      </w:r>
      <w:r w:rsidRPr="00786D97">
        <w:rPr>
          <w:rFonts w:ascii="Times New Roman" w:hAnsi="Times New Roman"/>
          <w:sz w:val="28"/>
          <w:szCs w:val="28"/>
        </w:rPr>
        <w:t>с</w:t>
      </w:r>
      <w:r w:rsidRPr="00786D97">
        <w:rPr>
          <w:rFonts w:ascii="Times New Roman" w:hAnsi="Times New Roman"/>
          <w:sz w:val="28"/>
          <w:szCs w:val="28"/>
        </w:rPr>
        <w:t>тавляющий муниципальную услугу, направляет такие возражения органу, участвующему в согласовании (органам, участвующим в согласовании), н</w:t>
      </w:r>
      <w:r w:rsidRPr="00786D97">
        <w:rPr>
          <w:rFonts w:ascii="Times New Roman" w:hAnsi="Times New Roman"/>
          <w:sz w:val="28"/>
          <w:szCs w:val="28"/>
        </w:rPr>
        <w:t>а</w:t>
      </w:r>
      <w:r w:rsidRPr="00786D97">
        <w:rPr>
          <w:rFonts w:ascii="Times New Roman" w:hAnsi="Times New Roman"/>
          <w:sz w:val="28"/>
          <w:szCs w:val="28"/>
        </w:rPr>
        <w:t>правившему (направившим) замечания.</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В случае согласия с возражениями к замечаниям орган, участвующий в согласовании (органы, участвующие в согласовании), направляет (направл</w:t>
      </w:r>
      <w:r w:rsidRPr="00786D97">
        <w:rPr>
          <w:rFonts w:ascii="Times New Roman" w:hAnsi="Times New Roman"/>
          <w:sz w:val="28"/>
          <w:szCs w:val="28"/>
        </w:rPr>
        <w:t>я</w:t>
      </w:r>
      <w:r w:rsidRPr="00786D97">
        <w:rPr>
          <w:rFonts w:ascii="Times New Roman" w:hAnsi="Times New Roman"/>
          <w:sz w:val="28"/>
          <w:szCs w:val="28"/>
        </w:rPr>
        <w:t>ют) уведомление о согласовании проекта административного регламента (проекта нормативного правового акта).</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В случае несогласия с возражениями к замечаниям орган, участвующий в согласовании (органы, участвующие в согласовании), направляет (напра</w:t>
      </w:r>
      <w:r w:rsidRPr="00786D97">
        <w:rPr>
          <w:rFonts w:ascii="Times New Roman" w:hAnsi="Times New Roman"/>
          <w:sz w:val="28"/>
          <w:szCs w:val="28"/>
        </w:rPr>
        <w:t>в</w:t>
      </w:r>
      <w:r w:rsidRPr="00786D97">
        <w:rPr>
          <w:rFonts w:ascii="Times New Roman" w:hAnsi="Times New Roman"/>
          <w:sz w:val="28"/>
          <w:szCs w:val="28"/>
        </w:rPr>
        <w:t>ляют) уведомление о повторном отказе в согласовании проекта администр</w:t>
      </w:r>
      <w:r w:rsidRPr="00786D97">
        <w:rPr>
          <w:rFonts w:ascii="Times New Roman" w:hAnsi="Times New Roman"/>
          <w:sz w:val="28"/>
          <w:szCs w:val="28"/>
        </w:rPr>
        <w:t>а</w:t>
      </w:r>
      <w:r w:rsidRPr="00786D97">
        <w:rPr>
          <w:rFonts w:ascii="Times New Roman" w:hAnsi="Times New Roman"/>
          <w:sz w:val="28"/>
          <w:szCs w:val="28"/>
        </w:rPr>
        <w:t>тивного регламента (проекта нормативного правового акта).</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Орган администрации, предоставляющий муниципальную услугу, п</w:t>
      </w:r>
      <w:r w:rsidRPr="00786D97">
        <w:rPr>
          <w:rFonts w:ascii="Times New Roman" w:hAnsi="Times New Roman"/>
          <w:sz w:val="28"/>
          <w:szCs w:val="28"/>
        </w:rPr>
        <w:t>о</w:t>
      </w:r>
      <w:r w:rsidRPr="00786D97">
        <w:rPr>
          <w:rFonts w:ascii="Times New Roman" w:hAnsi="Times New Roman"/>
          <w:sz w:val="28"/>
          <w:szCs w:val="28"/>
        </w:rPr>
        <w:t>сле повторного отказа органа, участвующего в согласовании (органов, учас</w:t>
      </w:r>
      <w:r w:rsidRPr="00786D97">
        <w:rPr>
          <w:rFonts w:ascii="Times New Roman" w:hAnsi="Times New Roman"/>
          <w:sz w:val="28"/>
          <w:szCs w:val="28"/>
        </w:rPr>
        <w:t>т</w:t>
      </w:r>
      <w:r w:rsidRPr="00786D97">
        <w:rPr>
          <w:rFonts w:ascii="Times New Roman" w:hAnsi="Times New Roman"/>
          <w:sz w:val="28"/>
          <w:szCs w:val="28"/>
        </w:rPr>
        <w:t>вующих в согласовании), в согласовании проекта административного регл</w:t>
      </w:r>
      <w:r w:rsidRPr="00786D97">
        <w:rPr>
          <w:rFonts w:ascii="Times New Roman" w:hAnsi="Times New Roman"/>
          <w:sz w:val="28"/>
          <w:szCs w:val="28"/>
        </w:rPr>
        <w:t>а</w:t>
      </w:r>
      <w:r w:rsidRPr="00786D97">
        <w:rPr>
          <w:rFonts w:ascii="Times New Roman" w:hAnsi="Times New Roman"/>
          <w:sz w:val="28"/>
          <w:szCs w:val="28"/>
        </w:rPr>
        <w:t>мента (проекта нормативного правового акта) принимает решение о внесении изменений в проект административного регламента (проект нормативного правового акта) и направлении его на повторное согласование всем органам, участвующим в согласовании.</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Разногласия по проекту административного регламента (проекту но</w:t>
      </w:r>
      <w:r w:rsidRPr="00786D97">
        <w:rPr>
          <w:rFonts w:ascii="Times New Roman" w:hAnsi="Times New Roman"/>
          <w:sz w:val="28"/>
          <w:szCs w:val="28"/>
        </w:rPr>
        <w:t>р</w:t>
      </w:r>
      <w:r w:rsidRPr="00786D97">
        <w:rPr>
          <w:rFonts w:ascii="Times New Roman" w:hAnsi="Times New Roman"/>
          <w:sz w:val="28"/>
          <w:szCs w:val="28"/>
        </w:rPr>
        <w:t>мативного правового акта) разрешаются путем проведения согласительных процедур с целью поиска взаимоприемлемого решения.</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При наличии неурегулированных разногласий между органом админ</w:t>
      </w:r>
      <w:r w:rsidRPr="00786D97">
        <w:rPr>
          <w:rFonts w:ascii="Times New Roman" w:hAnsi="Times New Roman"/>
          <w:sz w:val="28"/>
          <w:szCs w:val="28"/>
        </w:rPr>
        <w:t>и</w:t>
      </w:r>
      <w:r w:rsidRPr="00786D97">
        <w:rPr>
          <w:rFonts w:ascii="Times New Roman" w:hAnsi="Times New Roman"/>
          <w:sz w:val="28"/>
          <w:szCs w:val="28"/>
        </w:rPr>
        <w:t>страции, предоставляющим муниципальную услугу, органами, участвующ</w:t>
      </w:r>
      <w:r w:rsidRPr="00786D97">
        <w:rPr>
          <w:rFonts w:ascii="Times New Roman" w:hAnsi="Times New Roman"/>
          <w:sz w:val="28"/>
          <w:szCs w:val="28"/>
        </w:rPr>
        <w:t>и</w:t>
      </w:r>
      <w:r w:rsidRPr="00786D97">
        <w:rPr>
          <w:rFonts w:ascii="Times New Roman" w:hAnsi="Times New Roman"/>
          <w:sz w:val="28"/>
          <w:szCs w:val="28"/>
        </w:rPr>
        <w:t>ми в согласовании, вопрос, вызвавший разногласия, выносится на рассмотр</w:t>
      </w:r>
      <w:r w:rsidRPr="00786D97">
        <w:rPr>
          <w:rFonts w:ascii="Times New Roman" w:hAnsi="Times New Roman"/>
          <w:sz w:val="28"/>
          <w:szCs w:val="28"/>
        </w:rPr>
        <w:t>е</w:t>
      </w:r>
      <w:r w:rsidRPr="00786D97">
        <w:rPr>
          <w:rFonts w:ascii="Times New Roman" w:hAnsi="Times New Roman"/>
          <w:sz w:val="28"/>
          <w:szCs w:val="28"/>
        </w:rPr>
        <w:t>ние рабочей группы.</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Решение рабочей группы о необходимости учета замечаний или об о</w:t>
      </w:r>
      <w:r w:rsidRPr="00786D97">
        <w:rPr>
          <w:rFonts w:ascii="Times New Roman" w:hAnsi="Times New Roman"/>
          <w:sz w:val="28"/>
          <w:szCs w:val="28"/>
        </w:rPr>
        <w:t>т</w:t>
      </w:r>
      <w:r w:rsidRPr="00786D97">
        <w:rPr>
          <w:rFonts w:ascii="Times New Roman" w:hAnsi="Times New Roman"/>
          <w:sz w:val="28"/>
          <w:szCs w:val="28"/>
        </w:rPr>
        <w:t>сутствии необходимости учета замечаний является обязательным к исполн</w:t>
      </w:r>
      <w:r w:rsidRPr="00786D97">
        <w:rPr>
          <w:rFonts w:ascii="Times New Roman" w:hAnsi="Times New Roman"/>
          <w:sz w:val="28"/>
          <w:szCs w:val="28"/>
        </w:rPr>
        <w:t>е</w:t>
      </w:r>
      <w:r w:rsidRPr="00786D97">
        <w:rPr>
          <w:rFonts w:ascii="Times New Roman" w:hAnsi="Times New Roman"/>
          <w:sz w:val="28"/>
          <w:szCs w:val="28"/>
        </w:rPr>
        <w:t>нию органом администрации, предоставляющим муниципальную услугу, и всеми органами, участвующими в согласовании проекта административного регламента (проекта нормативного правового акта).</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После принятия решения рабочей группы о необходимости учета зам</w:t>
      </w:r>
      <w:r w:rsidRPr="00786D97">
        <w:rPr>
          <w:rFonts w:ascii="Times New Roman" w:hAnsi="Times New Roman"/>
          <w:sz w:val="28"/>
          <w:szCs w:val="28"/>
        </w:rPr>
        <w:t>е</w:t>
      </w:r>
      <w:r w:rsidRPr="00786D97">
        <w:rPr>
          <w:rFonts w:ascii="Times New Roman" w:hAnsi="Times New Roman"/>
          <w:sz w:val="28"/>
          <w:szCs w:val="28"/>
        </w:rPr>
        <w:t>чаний проект административного регламента (проект нормативного правов</w:t>
      </w:r>
      <w:r w:rsidRPr="00786D97">
        <w:rPr>
          <w:rFonts w:ascii="Times New Roman" w:hAnsi="Times New Roman"/>
          <w:sz w:val="28"/>
          <w:szCs w:val="28"/>
        </w:rPr>
        <w:t>о</w:t>
      </w:r>
      <w:r w:rsidRPr="00786D97">
        <w:rPr>
          <w:rFonts w:ascii="Times New Roman" w:hAnsi="Times New Roman"/>
          <w:sz w:val="28"/>
          <w:szCs w:val="28"/>
        </w:rPr>
        <w:t>го акта) приводится в соответствие с решением рабочей группы и направл</w:t>
      </w:r>
      <w:r w:rsidRPr="00786D97">
        <w:rPr>
          <w:rFonts w:ascii="Times New Roman" w:hAnsi="Times New Roman"/>
          <w:sz w:val="28"/>
          <w:szCs w:val="28"/>
        </w:rPr>
        <w:t>я</w:t>
      </w:r>
      <w:r w:rsidRPr="00786D97">
        <w:rPr>
          <w:rFonts w:ascii="Times New Roman" w:hAnsi="Times New Roman"/>
          <w:sz w:val="28"/>
          <w:szCs w:val="28"/>
        </w:rPr>
        <w:t>ется на повторное согласование всем органам, участвующим в согласовании, в срок, не превышающий 3 рабочих дня со дня его принятия.</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После согласования проекта административного регламента (проекта нормативного правового акта) со всеми органами, участвующими в соглас</w:t>
      </w:r>
      <w:r w:rsidRPr="00786D97">
        <w:rPr>
          <w:rFonts w:ascii="Times New Roman" w:hAnsi="Times New Roman"/>
          <w:sz w:val="28"/>
          <w:szCs w:val="28"/>
        </w:rPr>
        <w:t>о</w:t>
      </w:r>
      <w:r w:rsidRPr="00786D97">
        <w:rPr>
          <w:rFonts w:ascii="Times New Roman" w:hAnsi="Times New Roman"/>
          <w:sz w:val="28"/>
          <w:szCs w:val="28"/>
        </w:rPr>
        <w:t>вании, или при разрешении разногласий по проекту административного ре</w:t>
      </w:r>
      <w:r w:rsidRPr="00786D97">
        <w:rPr>
          <w:rFonts w:ascii="Times New Roman" w:hAnsi="Times New Roman"/>
          <w:sz w:val="28"/>
          <w:szCs w:val="28"/>
        </w:rPr>
        <w:t>г</w:t>
      </w:r>
      <w:r w:rsidRPr="00786D97">
        <w:rPr>
          <w:rFonts w:ascii="Times New Roman" w:hAnsi="Times New Roman"/>
          <w:sz w:val="28"/>
          <w:szCs w:val="28"/>
        </w:rPr>
        <w:t>ламента (проекту нормативного правового акта) орган администрации, пр</w:t>
      </w:r>
      <w:r w:rsidRPr="00786D97">
        <w:rPr>
          <w:rFonts w:ascii="Times New Roman" w:hAnsi="Times New Roman"/>
          <w:sz w:val="28"/>
          <w:szCs w:val="28"/>
        </w:rPr>
        <w:t>е</w:t>
      </w:r>
      <w:r w:rsidRPr="00786D97">
        <w:rPr>
          <w:rFonts w:ascii="Times New Roman" w:hAnsi="Times New Roman"/>
          <w:sz w:val="28"/>
          <w:szCs w:val="28"/>
        </w:rPr>
        <w:t xml:space="preserve">доставляющий муниципальную услугу, направляет в отдел экономического развития администрации </w:t>
      </w:r>
      <w:r w:rsidR="0056328A">
        <w:rPr>
          <w:rFonts w:ascii="Times New Roman" w:hAnsi="Times New Roman"/>
          <w:sz w:val="28"/>
          <w:szCs w:val="28"/>
        </w:rPr>
        <w:t>Арзгирского</w:t>
      </w:r>
      <w:r w:rsidRPr="00786D97">
        <w:rPr>
          <w:rFonts w:ascii="Times New Roman" w:hAnsi="Times New Roman"/>
          <w:sz w:val="28"/>
          <w:szCs w:val="28"/>
        </w:rPr>
        <w:t xml:space="preserve"> муниципального округа Ставропол</w:t>
      </w:r>
      <w:r w:rsidRPr="00786D97">
        <w:rPr>
          <w:rFonts w:ascii="Times New Roman" w:hAnsi="Times New Roman"/>
          <w:sz w:val="28"/>
          <w:szCs w:val="28"/>
        </w:rPr>
        <w:t>ь</w:t>
      </w:r>
      <w:r w:rsidRPr="00786D97">
        <w:rPr>
          <w:rFonts w:ascii="Times New Roman" w:hAnsi="Times New Roman"/>
          <w:sz w:val="28"/>
          <w:szCs w:val="28"/>
        </w:rPr>
        <w:t>ского края (далее - отдел экономического развития) проект администрати</w:t>
      </w:r>
      <w:r w:rsidRPr="00786D97">
        <w:rPr>
          <w:rFonts w:ascii="Times New Roman" w:hAnsi="Times New Roman"/>
          <w:sz w:val="28"/>
          <w:szCs w:val="28"/>
        </w:rPr>
        <w:t>в</w:t>
      </w:r>
      <w:r w:rsidRPr="00786D97">
        <w:rPr>
          <w:rFonts w:ascii="Times New Roman" w:hAnsi="Times New Roman"/>
          <w:sz w:val="28"/>
          <w:szCs w:val="28"/>
        </w:rPr>
        <w:lastRenderedPageBreak/>
        <w:t>ного регламента (проект нормативного правового акта) на экспертизу, а та</w:t>
      </w:r>
      <w:r w:rsidRPr="00786D97">
        <w:rPr>
          <w:rFonts w:ascii="Times New Roman" w:hAnsi="Times New Roman"/>
          <w:sz w:val="28"/>
          <w:szCs w:val="28"/>
        </w:rPr>
        <w:t>к</w:t>
      </w:r>
      <w:r w:rsidRPr="00786D97">
        <w:rPr>
          <w:rFonts w:ascii="Times New Roman" w:hAnsi="Times New Roman"/>
          <w:sz w:val="28"/>
          <w:szCs w:val="28"/>
        </w:rPr>
        <w:t>же пояснительную записку, в которой указываются сведения о нормативных правовых актах Российской Федерации и (или) нормативных правовых актах Ставропольского края, на основании которых разрабатывается проект адм</w:t>
      </w:r>
      <w:r w:rsidRPr="00786D97">
        <w:rPr>
          <w:rFonts w:ascii="Times New Roman" w:hAnsi="Times New Roman"/>
          <w:sz w:val="28"/>
          <w:szCs w:val="28"/>
        </w:rPr>
        <w:t>и</w:t>
      </w:r>
      <w:r w:rsidRPr="00786D97">
        <w:rPr>
          <w:rFonts w:ascii="Times New Roman" w:hAnsi="Times New Roman"/>
          <w:sz w:val="28"/>
          <w:szCs w:val="28"/>
        </w:rPr>
        <w:t>нистративного регламента (проект нормативного правового акта), а также об учете заключений по результатам независимой антикоррупционной экспе</w:t>
      </w:r>
      <w:r w:rsidRPr="00786D97">
        <w:rPr>
          <w:rFonts w:ascii="Times New Roman" w:hAnsi="Times New Roman"/>
          <w:sz w:val="28"/>
          <w:szCs w:val="28"/>
        </w:rPr>
        <w:t>р</w:t>
      </w:r>
      <w:r w:rsidRPr="00786D97">
        <w:rPr>
          <w:rFonts w:ascii="Times New Roman" w:hAnsi="Times New Roman"/>
          <w:sz w:val="28"/>
          <w:szCs w:val="28"/>
        </w:rPr>
        <w:t>тизы и замечаний органов, участвующих в согласовании.</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6</w:t>
      </w:r>
      <w:r w:rsidR="003F1BF6">
        <w:rPr>
          <w:rFonts w:ascii="Times New Roman" w:hAnsi="Times New Roman"/>
          <w:sz w:val="28"/>
          <w:szCs w:val="28"/>
        </w:rPr>
        <w:t>1</w:t>
      </w:r>
      <w:r w:rsidRPr="00786D97">
        <w:rPr>
          <w:rFonts w:ascii="Times New Roman" w:hAnsi="Times New Roman"/>
          <w:sz w:val="28"/>
          <w:szCs w:val="28"/>
        </w:rPr>
        <w:t>. Предметом экспертизы проекта административного регламента (проекта нормативного правового акта), проводимой отделом экономическ</w:t>
      </w:r>
      <w:r w:rsidRPr="00786D97">
        <w:rPr>
          <w:rFonts w:ascii="Times New Roman" w:hAnsi="Times New Roman"/>
          <w:sz w:val="28"/>
          <w:szCs w:val="28"/>
        </w:rPr>
        <w:t>о</w:t>
      </w:r>
      <w:r w:rsidRPr="00786D97">
        <w:rPr>
          <w:rFonts w:ascii="Times New Roman" w:hAnsi="Times New Roman"/>
          <w:sz w:val="28"/>
          <w:szCs w:val="28"/>
        </w:rPr>
        <w:t>го развития, являются:</w:t>
      </w:r>
    </w:p>
    <w:p w:rsidR="00786D97" w:rsidRPr="00BB1D04"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1) соответствие проекта административного регламента (проекта но</w:t>
      </w:r>
      <w:r w:rsidRPr="00786D97">
        <w:rPr>
          <w:rFonts w:ascii="Times New Roman" w:hAnsi="Times New Roman"/>
          <w:sz w:val="28"/>
          <w:szCs w:val="28"/>
        </w:rPr>
        <w:t>р</w:t>
      </w:r>
      <w:r w:rsidRPr="00786D97">
        <w:rPr>
          <w:rFonts w:ascii="Times New Roman" w:hAnsi="Times New Roman"/>
          <w:sz w:val="28"/>
          <w:szCs w:val="28"/>
        </w:rPr>
        <w:t>мативного правового акта) требованиям, установленным федеральными з</w:t>
      </w:r>
      <w:r w:rsidRPr="00786D97">
        <w:rPr>
          <w:rFonts w:ascii="Times New Roman" w:hAnsi="Times New Roman"/>
          <w:sz w:val="28"/>
          <w:szCs w:val="28"/>
        </w:rPr>
        <w:t>а</w:t>
      </w:r>
      <w:r w:rsidRPr="00786D97">
        <w:rPr>
          <w:rFonts w:ascii="Times New Roman" w:hAnsi="Times New Roman"/>
          <w:sz w:val="28"/>
          <w:szCs w:val="28"/>
        </w:rPr>
        <w:t>конами, нормативными правовыми актами Президента Российской Федер</w:t>
      </w:r>
      <w:r w:rsidRPr="00786D97">
        <w:rPr>
          <w:rFonts w:ascii="Times New Roman" w:hAnsi="Times New Roman"/>
          <w:sz w:val="28"/>
          <w:szCs w:val="28"/>
        </w:rPr>
        <w:t>а</w:t>
      </w:r>
      <w:r w:rsidRPr="00786D97">
        <w:rPr>
          <w:rFonts w:ascii="Times New Roman" w:hAnsi="Times New Roman"/>
          <w:sz w:val="28"/>
          <w:szCs w:val="28"/>
        </w:rPr>
        <w:t>ции и Правительства Российской Федерации, нормативными правовыми а</w:t>
      </w:r>
      <w:r w:rsidRPr="00786D97">
        <w:rPr>
          <w:rFonts w:ascii="Times New Roman" w:hAnsi="Times New Roman"/>
          <w:sz w:val="28"/>
          <w:szCs w:val="28"/>
        </w:rPr>
        <w:t>к</w:t>
      </w:r>
      <w:r w:rsidRPr="00786D97">
        <w:rPr>
          <w:rFonts w:ascii="Times New Roman" w:hAnsi="Times New Roman"/>
          <w:sz w:val="28"/>
          <w:szCs w:val="28"/>
        </w:rPr>
        <w:t>тами Ставропольского края, регулирующими порядок предоставления соо</w:t>
      </w:r>
      <w:r w:rsidRPr="00786D97">
        <w:rPr>
          <w:rFonts w:ascii="Times New Roman" w:hAnsi="Times New Roman"/>
          <w:sz w:val="28"/>
          <w:szCs w:val="28"/>
        </w:rPr>
        <w:t>т</w:t>
      </w:r>
      <w:r w:rsidRPr="00786D97">
        <w:rPr>
          <w:rFonts w:ascii="Times New Roman" w:hAnsi="Times New Roman"/>
          <w:sz w:val="28"/>
          <w:szCs w:val="28"/>
        </w:rPr>
        <w:t xml:space="preserve">ветствующей муниципальной услуги, единым стандартом предоставления муниципальной услуги (при его наличии), а также требованиям, </w:t>
      </w:r>
      <w:r w:rsidRPr="00BB1D04">
        <w:rPr>
          <w:rFonts w:ascii="Times New Roman" w:hAnsi="Times New Roman"/>
          <w:sz w:val="28"/>
          <w:szCs w:val="28"/>
        </w:rPr>
        <w:t>предусмо</w:t>
      </w:r>
      <w:r w:rsidRPr="00BB1D04">
        <w:rPr>
          <w:rFonts w:ascii="Times New Roman" w:hAnsi="Times New Roman"/>
          <w:sz w:val="28"/>
          <w:szCs w:val="28"/>
        </w:rPr>
        <w:t>т</w:t>
      </w:r>
      <w:r w:rsidRPr="00BB1D04">
        <w:rPr>
          <w:rFonts w:ascii="Times New Roman" w:hAnsi="Times New Roman"/>
          <w:sz w:val="28"/>
          <w:szCs w:val="28"/>
        </w:rPr>
        <w:t xml:space="preserve">ренным </w:t>
      </w:r>
      <w:hyperlink w:anchor="P53">
        <w:r w:rsidRPr="00BB1D04">
          <w:rPr>
            <w:rFonts w:ascii="Times New Roman" w:hAnsi="Times New Roman"/>
            <w:sz w:val="28"/>
            <w:szCs w:val="28"/>
          </w:rPr>
          <w:t>пунктами 3</w:t>
        </w:r>
      </w:hyperlink>
      <w:r w:rsidRPr="00BB1D04">
        <w:rPr>
          <w:rFonts w:ascii="Times New Roman" w:hAnsi="Times New Roman"/>
          <w:sz w:val="28"/>
          <w:szCs w:val="28"/>
        </w:rPr>
        <w:t xml:space="preserve"> и </w:t>
      </w:r>
      <w:hyperlink w:anchor="P56">
        <w:r w:rsidR="0056328A" w:rsidRPr="00BB1D04">
          <w:rPr>
            <w:rFonts w:ascii="Times New Roman" w:hAnsi="Times New Roman"/>
            <w:sz w:val="28"/>
            <w:szCs w:val="28"/>
          </w:rPr>
          <w:t>7</w:t>
        </w:r>
      </w:hyperlink>
      <w:r w:rsidRPr="00BB1D04">
        <w:rPr>
          <w:rFonts w:ascii="Times New Roman" w:hAnsi="Times New Roman"/>
          <w:sz w:val="28"/>
          <w:szCs w:val="28"/>
        </w:rPr>
        <w:t xml:space="preserve"> настоящего Порядка;</w:t>
      </w:r>
    </w:p>
    <w:p w:rsidR="00786D97" w:rsidRPr="00786D97" w:rsidRDefault="00786D97" w:rsidP="00786D97">
      <w:pPr>
        <w:pStyle w:val="ConsPlusNormal"/>
        <w:ind w:firstLine="709"/>
        <w:rPr>
          <w:rFonts w:ascii="Times New Roman" w:hAnsi="Times New Roman"/>
          <w:sz w:val="28"/>
          <w:szCs w:val="28"/>
        </w:rPr>
      </w:pPr>
      <w:r w:rsidRPr="00BB1D04">
        <w:rPr>
          <w:rFonts w:ascii="Times New Roman" w:hAnsi="Times New Roman"/>
          <w:sz w:val="28"/>
          <w:szCs w:val="28"/>
        </w:rPr>
        <w:t>2) отсутствие в проекте</w:t>
      </w:r>
      <w:r w:rsidRPr="00786D97">
        <w:rPr>
          <w:rFonts w:ascii="Times New Roman" w:hAnsi="Times New Roman"/>
          <w:sz w:val="28"/>
          <w:szCs w:val="28"/>
        </w:rPr>
        <w:t xml:space="preserve"> административного регламента (проекте но</w:t>
      </w:r>
      <w:r w:rsidRPr="00786D97">
        <w:rPr>
          <w:rFonts w:ascii="Times New Roman" w:hAnsi="Times New Roman"/>
          <w:sz w:val="28"/>
          <w:szCs w:val="28"/>
        </w:rPr>
        <w:t>р</w:t>
      </w:r>
      <w:r w:rsidRPr="00786D97">
        <w:rPr>
          <w:rFonts w:ascii="Times New Roman" w:hAnsi="Times New Roman"/>
          <w:sz w:val="28"/>
          <w:szCs w:val="28"/>
        </w:rPr>
        <w:t>мативного правового акта) требований об обязательном предоставлении за</w:t>
      </w:r>
      <w:r w:rsidRPr="00786D97">
        <w:rPr>
          <w:rFonts w:ascii="Times New Roman" w:hAnsi="Times New Roman"/>
          <w:sz w:val="28"/>
          <w:szCs w:val="28"/>
        </w:rPr>
        <w:t>я</w:t>
      </w:r>
      <w:r w:rsidRPr="00786D97">
        <w:rPr>
          <w:rFonts w:ascii="Times New Roman" w:hAnsi="Times New Roman"/>
          <w:sz w:val="28"/>
          <w:szCs w:val="28"/>
        </w:rPr>
        <w:t>вителями документов и (или) информации, которые могут быть получены в рамках межведомственного запроса;</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3) наличие сведений о соответствующей муниципальной услуге в П</w:t>
      </w:r>
      <w:r w:rsidRPr="00786D97">
        <w:rPr>
          <w:rFonts w:ascii="Times New Roman" w:hAnsi="Times New Roman"/>
          <w:sz w:val="28"/>
          <w:szCs w:val="28"/>
        </w:rPr>
        <w:t>е</w:t>
      </w:r>
      <w:r w:rsidRPr="00786D97">
        <w:rPr>
          <w:rFonts w:ascii="Times New Roman" w:hAnsi="Times New Roman"/>
          <w:sz w:val="28"/>
          <w:szCs w:val="28"/>
        </w:rPr>
        <w:t>речнях.</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6</w:t>
      </w:r>
      <w:r w:rsidR="00EF41CC">
        <w:rPr>
          <w:rFonts w:ascii="Times New Roman" w:hAnsi="Times New Roman"/>
          <w:sz w:val="28"/>
          <w:szCs w:val="28"/>
        </w:rPr>
        <w:t>2</w:t>
      </w:r>
      <w:r w:rsidRPr="00786D97">
        <w:rPr>
          <w:rFonts w:ascii="Times New Roman" w:hAnsi="Times New Roman"/>
          <w:sz w:val="28"/>
          <w:szCs w:val="28"/>
        </w:rPr>
        <w:t>. Отдел экономического развития в течение 10 рабочих дней со дня поступления для проведения экспертизы проекта административного регл</w:t>
      </w:r>
      <w:r w:rsidRPr="00786D97">
        <w:rPr>
          <w:rFonts w:ascii="Times New Roman" w:hAnsi="Times New Roman"/>
          <w:sz w:val="28"/>
          <w:szCs w:val="28"/>
        </w:rPr>
        <w:t>а</w:t>
      </w:r>
      <w:r w:rsidRPr="00786D97">
        <w:rPr>
          <w:rFonts w:ascii="Times New Roman" w:hAnsi="Times New Roman"/>
          <w:sz w:val="28"/>
          <w:szCs w:val="28"/>
        </w:rPr>
        <w:t>мента (проекта нормативного правового акта) рассматривает его, принимает решение о представлении положительного заключения на проект админис</w:t>
      </w:r>
      <w:r w:rsidRPr="00786D97">
        <w:rPr>
          <w:rFonts w:ascii="Times New Roman" w:hAnsi="Times New Roman"/>
          <w:sz w:val="28"/>
          <w:szCs w:val="28"/>
        </w:rPr>
        <w:t>т</w:t>
      </w:r>
      <w:r w:rsidRPr="00786D97">
        <w:rPr>
          <w:rFonts w:ascii="Times New Roman" w:hAnsi="Times New Roman"/>
          <w:sz w:val="28"/>
          <w:szCs w:val="28"/>
        </w:rPr>
        <w:t>ративного регламента (проект нормативного правового акта) или предста</w:t>
      </w:r>
      <w:r w:rsidRPr="00786D97">
        <w:rPr>
          <w:rFonts w:ascii="Times New Roman" w:hAnsi="Times New Roman"/>
          <w:sz w:val="28"/>
          <w:szCs w:val="28"/>
        </w:rPr>
        <w:t>в</w:t>
      </w:r>
      <w:r w:rsidRPr="00786D97">
        <w:rPr>
          <w:rFonts w:ascii="Times New Roman" w:hAnsi="Times New Roman"/>
          <w:sz w:val="28"/>
          <w:szCs w:val="28"/>
        </w:rPr>
        <w:t>лении отрицательного заключения на проект административного регламента (проект нормативного правового акта) (далее - заключение) и направляет с</w:t>
      </w:r>
      <w:r w:rsidRPr="00786D97">
        <w:rPr>
          <w:rFonts w:ascii="Times New Roman" w:hAnsi="Times New Roman"/>
          <w:sz w:val="28"/>
          <w:szCs w:val="28"/>
        </w:rPr>
        <w:t>о</w:t>
      </w:r>
      <w:r w:rsidRPr="00786D97">
        <w:rPr>
          <w:rFonts w:ascii="Times New Roman" w:hAnsi="Times New Roman"/>
          <w:sz w:val="28"/>
          <w:szCs w:val="28"/>
        </w:rPr>
        <w:t>ответствующее заключение в орган администрации, предоставляющий мун</w:t>
      </w:r>
      <w:r w:rsidRPr="00786D97">
        <w:rPr>
          <w:rFonts w:ascii="Times New Roman" w:hAnsi="Times New Roman"/>
          <w:sz w:val="28"/>
          <w:szCs w:val="28"/>
        </w:rPr>
        <w:t>и</w:t>
      </w:r>
      <w:r w:rsidRPr="00786D97">
        <w:rPr>
          <w:rFonts w:ascii="Times New Roman" w:hAnsi="Times New Roman"/>
          <w:sz w:val="28"/>
          <w:szCs w:val="28"/>
        </w:rPr>
        <w:t>ципальную услугу.</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 xml:space="preserve">Форма заключения утверждается постановлением администрации </w:t>
      </w:r>
      <w:r w:rsidR="0056328A">
        <w:rPr>
          <w:rFonts w:ascii="Times New Roman" w:hAnsi="Times New Roman"/>
          <w:sz w:val="28"/>
          <w:szCs w:val="28"/>
        </w:rPr>
        <w:t>Ар</w:t>
      </w:r>
      <w:r w:rsidR="0056328A">
        <w:rPr>
          <w:rFonts w:ascii="Times New Roman" w:hAnsi="Times New Roman"/>
          <w:sz w:val="28"/>
          <w:szCs w:val="28"/>
        </w:rPr>
        <w:t>з</w:t>
      </w:r>
      <w:r w:rsidR="0056328A">
        <w:rPr>
          <w:rFonts w:ascii="Times New Roman" w:hAnsi="Times New Roman"/>
          <w:sz w:val="28"/>
          <w:szCs w:val="28"/>
        </w:rPr>
        <w:t>гирского</w:t>
      </w:r>
      <w:r w:rsidRPr="00786D97">
        <w:rPr>
          <w:rFonts w:ascii="Times New Roman" w:hAnsi="Times New Roman"/>
          <w:sz w:val="28"/>
          <w:szCs w:val="28"/>
        </w:rPr>
        <w:t xml:space="preserve"> муниципального округа Ставропольского края.</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6</w:t>
      </w:r>
      <w:r w:rsidR="00EF41CC">
        <w:rPr>
          <w:rFonts w:ascii="Times New Roman" w:hAnsi="Times New Roman"/>
          <w:sz w:val="28"/>
          <w:szCs w:val="28"/>
        </w:rPr>
        <w:t>3</w:t>
      </w:r>
      <w:r w:rsidRPr="00786D97">
        <w:rPr>
          <w:rFonts w:ascii="Times New Roman" w:hAnsi="Times New Roman"/>
          <w:sz w:val="28"/>
          <w:szCs w:val="28"/>
        </w:rPr>
        <w:t>. При наличии в заключении замечаний и предложений к проекту административного регламента (проекту нормативного правового акта) орган администрации, предоставляющий муниципальную услугу, обеспечивает учет таких замечаний и предложений.</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При наличии возражений к замечаниям и предложениям, представле</w:t>
      </w:r>
      <w:r w:rsidRPr="00786D97">
        <w:rPr>
          <w:rFonts w:ascii="Times New Roman" w:hAnsi="Times New Roman"/>
          <w:sz w:val="28"/>
          <w:szCs w:val="28"/>
        </w:rPr>
        <w:t>н</w:t>
      </w:r>
      <w:r w:rsidRPr="00786D97">
        <w:rPr>
          <w:rFonts w:ascii="Times New Roman" w:hAnsi="Times New Roman"/>
          <w:sz w:val="28"/>
          <w:szCs w:val="28"/>
        </w:rPr>
        <w:t>ным отделом экономического развития, орган администрации, предоста</w:t>
      </w:r>
      <w:r w:rsidRPr="00786D97">
        <w:rPr>
          <w:rFonts w:ascii="Times New Roman" w:hAnsi="Times New Roman"/>
          <w:sz w:val="28"/>
          <w:szCs w:val="28"/>
        </w:rPr>
        <w:t>в</w:t>
      </w:r>
      <w:r w:rsidRPr="00786D97">
        <w:rPr>
          <w:rFonts w:ascii="Times New Roman" w:hAnsi="Times New Roman"/>
          <w:sz w:val="28"/>
          <w:szCs w:val="28"/>
        </w:rPr>
        <w:t>ляющий муниципальную услугу, направляет возражения на замечания в о</w:t>
      </w:r>
      <w:r w:rsidRPr="00786D97">
        <w:rPr>
          <w:rFonts w:ascii="Times New Roman" w:hAnsi="Times New Roman"/>
          <w:sz w:val="28"/>
          <w:szCs w:val="28"/>
        </w:rPr>
        <w:t>т</w:t>
      </w:r>
      <w:r w:rsidRPr="00786D97">
        <w:rPr>
          <w:rFonts w:ascii="Times New Roman" w:hAnsi="Times New Roman"/>
          <w:sz w:val="28"/>
          <w:szCs w:val="28"/>
        </w:rPr>
        <w:t>дел экономического развития.</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Отдел экономического развития рассматривает возражения на замеч</w:t>
      </w:r>
      <w:r w:rsidRPr="00786D97">
        <w:rPr>
          <w:rFonts w:ascii="Times New Roman" w:hAnsi="Times New Roman"/>
          <w:sz w:val="28"/>
          <w:szCs w:val="28"/>
        </w:rPr>
        <w:t>а</w:t>
      </w:r>
      <w:r w:rsidRPr="00786D97">
        <w:rPr>
          <w:rFonts w:ascii="Times New Roman" w:hAnsi="Times New Roman"/>
          <w:sz w:val="28"/>
          <w:szCs w:val="28"/>
        </w:rPr>
        <w:lastRenderedPageBreak/>
        <w:t>ния, представленные органом администрации, предоставляющим муниц</w:t>
      </w:r>
      <w:r w:rsidRPr="00786D97">
        <w:rPr>
          <w:rFonts w:ascii="Times New Roman" w:hAnsi="Times New Roman"/>
          <w:sz w:val="28"/>
          <w:szCs w:val="28"/>
        </w:rPr>
        <w:t>и</w:t>
      </w:r>
      <w:r w:rsidRPr="00786D97">
        <w:rPr>
          <w:rFonts w:ascii="Times New Roman" w:hAnsi="Times New Roman"/>
          <w:sz w:val="28"/>
          <w:szCs w:val="28"/>
        </w:rPr>
        <w:t>пальную услугу, в срок, не превышающий 5 рабочих дней со дня поступл</w:t>
      </w:r>
      <w:r w:rsidRPr="00786D97">
        <w:rPr>
          <w:rFonts w:ascii="Times New Roman" w:hAnsi="Times New Roman"/>
          <w:sz w:val="28"/>
          <w:szCs w:val="28"/>
        </w:rPr>
        <w:t>е</w:t>
      </w:r>
      <w:r w:rsidRPr="00786D97">
        <w:rPr>
          <w:rFonts w:ascii="Times New Roman" w:hAnsi="Times New Roman"/>
          <w:sz w:val="28"/>
          <w:szCs w:val="28"/>
        </w:rPr>
        <w:t>ния таких возражений.</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В случае несогласия с возражениями на замечания, представленными органом администрации, предоставляющим муниципальную услугу, отдел экономического развития направляет соответствующее уведомление.</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Разногласия по проекту административного регламента (проекту но</w:t>
      </w:r>
      <w:r w:rsidRPr="00786D97">
        <w:rPr>
          <w:rFonts w:ascii="Times New Roman" w:hAnsi="Times New Roman"/>
          <w:sz w:val="28"/>
          <w:szCs w:val="28"/>
        </w:rPr>
        <w:t>р</w:t>
      </w:r>
      <w:r w:rsidRPr="00786D97">
        <w:rPr>
          <w:rFonts w:ascii="Times New Roman" w:hAnsi="Times New Roman"/>
          <w:sz w:val="28"/>
          <w:szCs w:val="28"/>
        </w:rPr>
        <w:t>мативного правового акта) между органом администрации, предоставля</w:t>
      </w:r>
      <w:r w:rsidRPr="00786D97">
        <w:rPr>
          <w:rFonts w:ascii="Times New Roman" w:hAnsi="Times New Roman"/>
          <w:sz w:val="28"/>
          <w:szCs w:val="28"/>
        </w:rPr>
        <w:t>ю</w:t>
      </w:r>
      <w:r w:rsidRPr="00786D97">
        <w:rPr>
          <w:rFonts w:ascii="Times New Roman" w:hAnsi="Times New Roman"/>
          <w:sz w:val="28"/>
          <w:szCs w:val="28"/>
        </w:rPr>
        <w:t>щим муниципальную услугу, и отделом экономического развития разреш</w:t>
      </w:r>
      <w:r w:rsidRPr="00786D97">
        <w:rPr>
          <w:rFonts w:ascii="Times New Roman" w:hAnsi="Times New Roman"/>
          <w:sz w:val="28"/>
          <w:szCs w:val="28"/>
        </w:rPr>
        <w:t>а</w:t>
      </w:r>
      <w:r w:rsidRPr="00786D97">
        <w:rPr>
          <w:rFonts w:ascii="Times New Roman" w:hAnsi="Times New Roman"/>
          <w:sz w:val="28"/>
          <w:szCs w:val="28"/>
        </w:rPr>
        <w:t>ются путем проведения согласительных процедур с целью поиска взаим</w:t>
      </w:r>
      <w:r w:rsidRPr="00786D97">
        <w:rPr>
          <w:rFonts w:ascii="Times New Roman" w:hAnsi="Times New Roman"/>
          <w:sz w:val="28"/>
          <w:szCs w:val="28"/>
        </w:rPr>
        <w:t>о</w:t>
      </w:r>
      <w:r w:rsidRPr="00786D97">
        <w:rPr>
          <w:rFonts w:ascii="Times New Roman" w:hAnsi="Times New Roman"/>
          <w:sz w:val="28"/>
          <w:szCs w:val="28"/>
        </w:rPr>
        <w:t>приемлемого решения.</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При наличии неурегулированных разногласий между органом админ</w:t>
      </w:r>
      <w:r w:rsidRPr="00786D97">
        <w:rPr>
          <w:rFonts w:ascii="Times New Roman" w:hAnsi="Times New Roman"/>
          <w:sz w:val="28"/>
          <w:szCs w:val="28"/>
        </w:rPr>
        <w:t>и</w:t>
      </w:r>
      <w:r w:rsidRPr="00786D97">
        <w:rPr>
          <w:rFonts w:ascii="Times New Roman" w:hAnsi="Times New Roman"/>
          <w:sz w:val="28"/>
          <w:szCs w:val="28"/>
        </w:rPr>
        <w:t>страции, предоставляющим муниципальную услугу, и отделом экономич</w:t>
      </w:r>
      <w:r w:rsidRPr="00786D97">
        <w:rPr>
          <w:rFonts w:ascii="Times New Roman" w:hAnsi="Times New Roman"/>
          <w:sz w:val="28"/>
          <w:szCs w:val="28"/>
        </w:rPr>
        <w:t>е</w:t>
      </w:r>
      <w:r w:rsidRPr="00786D97">
        <w:rPr>
          <w:rFonts w:ascii="Times New Roman" w:hAnsi="Times New Roman"/>
          <w:sz w:val="28"/>
          <w:szCs w:val="28"/>
        </w:rPr>
        <w:t>ского развития вопрос, вызвавший разногласия, выносится на рассмотрение рабочей группы.</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Решение рабочей группы о необходимости учета замечаний или об о</w:t>
      </w:r>
      <w:r w:rsidRPr="00786D97">
        <w:rPr>
          <w:rFonts w:ascii="Times New Roman" w:hAnsi="Times New Roman"/>
          <w:sz w:val="28"/>
          <w:szCs w:val="28"/>
        </w:rPr>
        <w:t>т</w:t>
      </w:r>
      <w:r w:rsidRPr="00786D97">
        <w:rPr>
          <w:rFonts w:ascii="Times New Roman" w:hAnsi="Times New Roman"/>
          <w:sz w:val="28"/>
          <w:szCs w:val="28"/>
        </w:rPr>
        <w:t>сутствии необходимости учета замечаний является обязательным к исполн</w:t>
      </w:r>
      <w:r w:rsidRPr="00786D97">
        <w:rPr>
          <w:rFonts w:ascii="Times New Roman" w:hAnsi="Times New Roman"/>
          <w:sz w:val="28"/>
          <w:szCs w:val="28"/>
        </w:rPr>
        <w:t>е</w:t>
      </w:r>
      <w:r w:rsidRPr="00786D97">
        <w:rPr>
          <w:rFonts w:ascii="Times New Roman" w:hAnsi="Times New Roman"/>
          <w:sz w:val="28"/>
          <w:szCs w:val="28"/>
        </w:rPr>
        <w:t>нию органом администрации, предоставляющим муниципальную услугу, и отделом экономического развития</w:t>
      </w:r>
      <w:r w:rsidR="0056328A">
        <w:rPr>
          <w:rFonts w:ascii="Times New Roman" w:hAnsi="Times New Roman"/>
          <w:sz w:val="28"/>
          <w:szCs w:val="28"/>
        </w:rPr>
        <w:t>.</w:t>
      </w:r>
    </w:p>
    <w:p w:rsidR="00786D97" w:rsidRPr="00786D97" w:rsidRDefault="00786D97" w:rsidP="00786D97">
      <w:pPr>
        <w:pStyle w:val="ConsPlusNormal"/>
        <w:ind w:firstLine="709"/>
        <w:rPr>
          <w:rFonts w:ascii="Times New Roman" w:hAnsi="Times New Roman"/>
          <w:sz w:val="28"/>
          <w:szCs w:val="28"/>
        </w:rPr>
      </w:pPr>
      <w:r w:rsidRPr="00786D97">
        <w:rPr>
          <w:rFonts w:ascii="Times New Roman" w:hAnsi="Times New Roman"/>
          <w:sz w:val="28"/>
          <w:szCs w:val="28"/>
        </w:rPr>
        <w:t>После принятия решения рабочей группы о необходимости учета зам</w:t>
      </w:r>
      <w:r w:rsidRPr="00786D97">
        <w:rPr>
          <w:rFonts w:ascii="Times New Roman" w:hAnsi="Times New Roman"/>
          <w:sz w:val="28"/>
          <w:szCs w:val="28"/>
        </w:rPr>
        <w:t>е</w:t>
      </w:r>
      <w:r w:rsidRPr="00786D97">
        <w:rPr>
          <w:rFonts w:ascii="Times New Roman" w:hAnsi="Times New Roman"/>
          <w:sz w:val="28"/>
          <w:szCs w:val="28"/>
        </w:rPr>
        <w:t>чаний проект административного регламента (проект нормативного правов</w:t>
      </w:r>
      <w:r w:rsidRPr="00786D97">
        <w:rPr>
          <w:rFonts w:ascii="Times New Roman" w:hAnsi="Times New Roman"/>
          <w:sz w:val="28"/>
          <w:szCs w:val="28"/>
        </w:rPr>
        <w:t>о</w:t>
      </w:r>
      <w:r w:rsidRPr="00786D97">
        <w:rPr>
          <w:rFonts w:ascii="Times New Roman" w:hAnsi="Times New Roman"/>
          <w:sz w:val="28"/>
          <w:szCs w:val="28"/>
        </w:rPr>
        <w:t>го акта) приводится в соответствие с решением рабочей группы и направл</w:t>
      </w:r>
      <w:r w:rsidRPr="00786D97">
        <w:rPr>
          <w:rFonts w:ascii="Times New Roman" w:hAnsi="Times New Roman"/>
          <w:sz w:val="28"/>
          <w:szCs w:val="28"/>
        </w:rPr>
        <w:t>я</w:t>
      </w:r>
      <w:r w:rsidRPr="00786D97">
        <w:rPr>
          <w:rFonts w:ascii="Times New Roman" w:hAnsi="Times New Roman"/>
          <w:sz w:val="28"/>
          <w:szCs w:val="28"/>
        </w:rPr>
        <w:t>ется на повторную экспертизу в отдел экономического развития в срок, не превышающий 3 рабочих дня со дня его принятия.</w:t>
      </w:r>
    </w:p>
    <w:p w:rsidR="009A22D7" w:rsidRDefault="009A22D7" w:rsidP="00786D97">
      <w:pPr>
        <w:autoSpaceDE w:val="0"/>
        <w:autoSpaceDN w:val="0"/>
        <w:adjustRightInd/>
        <w:ind w:firstLine="709"/>
        <w:textAlignment w:val="auto"/>
        <w:rPr>
          <w:sz w:val="28"/>
          <w:szCs w:val="28"/>
        </w:rPr>
      </w:pPr>
    </w:p>
    <w:p w:rsidR="00EF41CC" w:rsidRDefault="00EF41CC" w:rsidP="00786D97">
      <w:pPr>
        <w:autoSpaceDE w:val="0"/>
        <w:autoSpaceDN w:val="0"/>
        <w:adjustRightInd/>
        <w:ind w:firstLine="709"/>
        <w:textAlignment w:val="auto"/>
        <w:rPr>
          <w:sz w:val="28"/>
          <w:szCs w:val="28"/>
        </w:rPr>
      </w:pPr>
    </w:p>
    <w:p w:rsidR="00BB1D04" w:rsidRDefault="00BB1D04" w:rsidP="00786D97">
      <w:pPr>
        <w:autoSpaceDE w:val="0"/>
        <w:autoSpaceDN w:val="0"/>
        <w:adjustRightInd/>
        <w:ind w:firstLine="709"/>
        <w:textAlignment w:val="auto"/>
        <w:rPr>
          <w:sz w:val="28"/>
          <w:szCs w:val="28"/>
        </w:rPr>
      </w:pPr>
    </w:p>
    <w:p w:rsidR="00BB1D04" w:rsidRDefault="00BB1D04" w:rsidP="00786D97">
      <w:pPr>
        <w:autoSpaceDE w:val="0"/>
        <w:autoSpaceDN w:val="0"/>
        <w:adjustRightInd/>
        <w:ind w:firstLine="709"/>
        <w:textAlignment w:val="auto"/>
        <w:rPr>
          <w:sz w:val="28"/>
          <w:szCs w:val="28"/>
        </w:rPr>
      </w:pPr>
    </w:p>
    <w:p w:rsidR="009A22D7" w:rsidRPr="009A22D7" w:rsidRDefault="009A22D7" w:rsidP="009A22D7">
      <w:pPr>
        <w:autoSpaceDE w:val="0"/>
        <w:autoSpaceDN w:val="0"/>
        <w:adjustRightInd/>
        <w:textAlignment w:val="auto"/>
        <w:rPr>
          <w:sz w:val="28"/>
          <w:szCs w:val="28"/>
        </w:rPr>
      </w:pPr>
    </w:p>
    <w:p w:rsidR="009A22D7" w:rsidRDefault="009A22D7" w:rsidP="009A22D7">
      <w:pPr>
        <w:autoSpaceDE w:val="0"/>
        <w:autoSpaceDN w:val="0"/>
        <w:adjustRightInd/>
        <w:textAlignment w:val="auto"/>
        <w:rPr>
          <w:sz w:val="28"/>
          <w:szCs w:val="28"/>
        </w:rPr>
      </w:pPr>
    </w:p>
    <w:sectPr w:rsidR="009A22D7" w:rsidSect="00450450">
      <w:headerReference w:type="default" r:id="rId10"/>
      <w:headerReference w:type="first" r:id="rId11"/>
      <w:pgSz w:w="11906" w:h="16838"/>
      <w:pgMar w:top="1134" w:right="567"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55B1" w:rsidRDefault="006255B1" w:rsidP="00134342">
      <w:r>
        <w:separator/>
      </w:r>
    </w:p>
  </w:endnote>
  <w:endnote w:type="continuationSeparator" w:id="1">
    <w:p w:rsidR="006255B1" w:rsidRDefault="006255B1" w:rsidP="001343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55B1" w:rsidRDefault="006255B1" w:rsidP="00134342">
      <w:r>
        <w:separator/>
      </w:r>
    </w:p>
  </w:footnote>
  <w:footnote w:type="continuationSeparator" w:id="1">
    <w:p w:rsidR="006255B1" w:rsidRDefault="006255B1" w:rsidP="001343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98098"/>
      <w:docPartObj>
        <w:docPartGallery w:val="Page Numbers (Top of Page)"/>
        <w:docPartUnique/>
      </w:docPartObj>
    </w:sdtPr>
    <w:sdtContent>
      <w:p w:rsidR="00803F09" w:rsidRDefault="00E150B3">
        <w:pPr>
          <w:pStyle w:val="a8"/>
          <w:jc w:val="center"/>
        </w:pPr>
        <w:r>
          <w:fldChar w:fldCharType="begin"/>
        </w:r>
        <w:r w:rsidR="00803F09">
          <w:instrText>PAGE   \* MERGEFORMAT</w:instrText>
        </w:r>
        <w:r>
          <w:fldChar w:fldCharType="separate"/>
        </w:r>
        <w:r w:rsidR="0015090E">
          <w:rPr>
            <w:noProof/>
          </w:rPr>
          <w:t>12</w:t>
        </w:r>
        <w:r>
          <w:rPr>
            <w:noProof/>
          </w:rPr>
          <w:fldChar w:fldCharType="end"/>
        </w:r>
      </w:p>
    </w:sdtContent>
  </w:sdt>
  <w:p w:rsidR="00803F09" w:rsidRDefault="00803F09">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F09" w:rsidRDefault="00803F09">
    <w:pPr>
      <w:pStyle w:val="a8"/>
      <w:jc w:val="center"/>
    </w:pPr>
  </w:p>
  <w:p w:rsidR="00803F09" w:rsidRDefault="00803F09">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F3FAC"/>
    <w:multiLevelType w:val="multilevel"/>
    <w:tmpl w:val="D5CA2B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FE364C"/>
    <w:multiLevelType w:val="multilevel"/>
    <w:tmpl w:val="EDC65582"/>
    <w:lvl w:ilvl="0">
      <w:start w:val="1"/>
      <w:numFmt w:val="decimal"/>
      <w:lvlText w:val="%1."/>
      <w:lvlJc w:val="left"/>
      <w:pPr>
        <w:ind w:left="1068" w:hanging="360"/>
      </w:pPr>
      <w:rPr>
        <w:rFonts w:hint="default"/>
        <w:sz w:val="28"/>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1" w:hanging="720"/>
      </w:pPr>
      <w:rPr>
        <w:rFonts w:hint="default"/>
        <w:sz w:val="28"/>
      </w:rPr>
    </w:lvl>
    <w:lvl w:ilvl="4">
      <w:start w:val="1"/>
      <w:numFmt w:val="decimal"/>
      <w:isLgl/>
      <w:lvlText w:val="%1.%2.%3.%4.%5."/>
      <w:lvlJc w:val="left"/>
      <w:pPr>
        <w:ind w:left="1792" w:hanging="1080"/>
      </w:pPr>
      <w:rPr>
        <w:rFonts w:hint="default"/>
        <w:sz w:val="28"/>
      </w:rPr>
    </w:lvl>
    <w:lvl w:ilvl="5">
      <w:start w:val="1"/>
      <w:numFmt w:val="decimal"/>
      <w:isLgl/>
      <w:lvlText w:val="%1.%2.%3.%4.%5.%6."/>
      <w:lvlJc w:val="left"/>
      <w:pPr>
        <w:ind w:left="1793" w:hanging="1080"/>
      </w:pPr>
      <w:rPr>
        <w:rFonts w:hint="default"/>
        <w:sz w:val="28"/>
      </w:rPr>
    </w:lvl>
    <w:lvl w:ilvl="6">
      <w:start w:val="1"/>
      <w:numFmt w:val="decimal"/>
      <w:isLgl/>
      <w:lvlText w:val="%1.%2.%3.%4.%5.%6.%7."/>
      <w:lvlJc w:val="left"/>
      <w:pPr>
        <w:ind w:left="1794" w:hanging="1080"/>
      </w:pPr>
      <w:rPr>
        <w:rFonts w:hint="default"/>
        <w:sz w:val="28"/>
      </w:rPr>
    </w:lvl>
    <w:lvl w:ilvl="7">
      <w:start w:val="1"/>
      <w:numFmt w:val="decimal"/>
      <w:isLgl/>
      <w:lvlText w:val="%1.%2.%3.%4.%5.%6.%7.%8."/>
      <w:lvlJc w:val="left"/>
      <w:pPr>
        <w:ind w:left="2155" w:hanging="1440"/>
      </w:pPr>
      <w:rPr>
        <w:rFonts w:hint="default"/>
        <w:sz w:val="28"/>
      </w:rPr>
    </w:lvl>
    <w:lvl w:ilvl="8">
      <w:start w:val="1"/>
      <w:numFmt w:val="decimal"/>
      <w:isLgl/>
      <w:lvlText w:val="%1.%2.%3.%4.%5.%6.%7.%8.%9."/>
      <w:lvlJc w:val="left"/>
      <w:pPr>
        <w:ind w:left="2156" w:hanging="1440"/>
      </w:pPr>
      <w:rPr>
        <w:rFonts w:hint="default"/>
        <w:sz w:val="28"/>
      </w:rPr>
    </w:lvl>
  </w:abstractNum>
  <w:abstractNum w:abstractNumId="2">
    <w:nsid w:val="0A7A092C"/>
    <w:multiLevelType w:val="hybridMultilevel"/>
    <w:tmpl w:val="8EEEAB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8B14EA"/>
    <w:multiLevelType w:val="hybridMultilevel"/>
    <w:tmpl w:val="A0EAD82A"/>
    <w:lvl w:ilvl="0" w:tplc="9ED4B4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D126978"/>
    <w:multiLevelType w:val="hybridMultilevel"/>
    <w:tmpl w:val="7F78BA72"/>
    <w:lvl w:ilvl="0" w:tplc="25FA30B4">
      <w:start w:val="1"/>
      <w:numFmt w:val="decimal"/>
      <w:lvlText w:val="%1."/>
      <w:lvlJc w:val="left"/>
      <w:pPr>
        <w:tabs>
          <w:tab w:val="num" w:pos="720"/>
        </w:tabs>
        <w:ind w:left="720" w:hanging="360"/>
      </w:pPr>
      <w:rPr>
        <w:rFonts w:hint="default"/>
      </w:rPr>
    </w:lvl>
    <w:lvl w:ilvl="1" w:tplc="B91859AC">
      <w:numFmt w:val="none"/>
      <w:lvlText w:val=""/>
      <w:lvlJc w:val="left"/>
      <w:pPr>
        <w:tabs>
          <w:tab w:val="num" w:pos="360"/>
        </w:tabs>
      </w:pPr>
    </w:lvl>
    <w:lvl w:ilvl="2" w:tplc="A59498D2">
      <w:numFmt w:val="none"/>
      <w:lvlText w:val=""/>
      <w:lvlJc w:val="left"/>
      <w:pPr>
        <w:tabs>
          <w:tab w:val="num" w:pos="360"/>
        </w:tabs>
      </w:pPr>
    </w:lvl>
    <w:lvl w:ilvl="3" w:tplc="3F4485BC">
      <w:numFmt w:val="none"/>
      <w:lvlText w:val=""/>
      <w:lvlJc w:val="left"/>
      <w:pPr>
        <w:tabs>
          <w:tab w:val="num" w:pos="360"/>
        </w:tabs>
      </w:pPr>
    </w:lvl>
    <w:lvl w:ilvl="4" w:tplc="1A58165C">
      <w:numFmt w:val="none"/>
      <w:lvlText w:val=""/>
      <w:lvlJc w:val="left"/>
      <w:pPr>
        <w:tabs>
          <w:tab w:val="num" w:pos="360"/>
        </w:tabs>
      </w:pPr>
    </w:lvl>
    <w:lvl w:ilvl="5" w:tplc="2584A6DC">
      <w:numFmt w:val="none"/>
      <w:lvlText w:val=""/>
      <w:lvlJc w:val="left"/>
      <w:pPr>
        <w:tabs>
          <w:tab w:val="num" w:pos="360"/>
        </w:tabs>
      </w:pPr>
    </w:lvl>
    <w:lvl w:ilvl="6" w:tplc="EE20E216">
      <w:numFmt w:val="none"/>
      <w:lvlText w:val=""/>
      <w:lvlJc w:val="left"/>
      <w:pPr>
        <w:tabs>
          <w:tab w:val="num" w:pos="360"/>
        </w:tabs>
      </w:pPr>
    </w:lvl>
    <w:lvl w:ilvl="7" w:tplc="007CF3BE">
      <w:numFmt w:val="none"/>
      <w:lvlText w:val=""/>
      <w:lvlJc w:val="left"/>
      <w:pPr>
        <w:tabs>
          <w:tab w:val="num" w:pos="360"/>
        </w:tabs>
      </w:pPr>
    </w:lvl>
    <w:lvl w:ilvl="8" w:tplc="757A4A52">
      <w:numFmt w:val="none"/>
      <w:lvlText w:val=""/>
      <w:lvlJc w:val="left"/>
      <w:pPr>
        <w:tabs>
          <w:tab w:val="num" w:pos="360"/>
        </w:tabs>
      </w:pPr>
    </w:lvl>
  </w:abstractNum>
  <w:abstractNum w:abstractNumId="5">
    <w:nsid w:val="29113635"/>
    <w:multiLevelType w:val="hybridMultilevel"/>
    <w:tmpl w:val="D15653D4"/>
    <w:lvl w:ilvl="0" w:tplc="2856D44A">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6">
    <w:nsid w:val="3C2A62DA"/>
    <w:multiLevelType w:val="hybridMultilevel"/>
    <w:tmpl w:val="7A6CFA36"/>
    <w:lvl w:ilvl="0" w:tplc="AFCC9D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4E9D10AF"/>
    <w:multiLevelType w:val="hybridMultilevel"/>
    <w:tmpl w:val="2EE2F37C"/>
    <w:lvl w:ilvl="0" w:tplc="FAD0B4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51E5776D"/>
    <w:multiLevelType w:val="multilevel"/>
    <w:tmpl w:val="9D02FF3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59874DC7"/>
    <w:multiLevelType w:val="multilevel"/>
    <w:tmpl w:val="2D127AE0"/>
    <w:lvl w:ilvl="0">
      <w:start w:val="1"/>
      <w:numFmt w:val="decimal"/>
      <w:lvlText w:val="%1."/>
      <w:legacy w:legacy="1" w:legacySpace="0" w:legacyIndent="288"/>
      <w:lvlJc w:val="left"/>
      <w:rPr>
        <w:rFonts w:ascii="Times New Roman" w:hAnsi="Times New Roman" w:cs="Times New Roman" w:hint="default"/>
        <w:sz w:val="28"/>
        <w:szCs w:val="28"/>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0">
    <w:nsid w:val="5B021434"/>
    <w:multiLevelType w:val="multilevel"/>
    <w:tmpl w:val="68AE358A"/>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nsid w:val="5C3230BA"/>
    <w:multiLevelType w:val="hybridMultilevel"/>
    <w:tmpl w:val="2EE2F37C"/>
    <w:lvl w:ilvl="0" w:tplc="FAD0B4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5DD913D1"/>
    <w:multiLevelType w:val="hybridMultilevel"/>
    <w:tmpl w:val="BA12CE08"/>
    <w:lvl w:ilvl="0" w:tplc="9F8EA6AC">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5DE60530"/>
    <w:multiLevelType w:val="hybridMultilevel"/>
    <w:tmpl w:val="88BC179A"/>
    <w:lvl w:ilvl="0" w:tplc="67443A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4">
    <w:nsid w:val="5F4C2E6F"/>
    <w:multiLevelType w:val="multilevel"/>
    <w:tmpl w:val="EBB2B40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5">
    <w:nsid w:val="6B317576"/>
    <w:multiLevelType w:val="multilevel"/>
    <w:tmpl w:val="49AA5E46"/>
    <w:lvl w:ilvl="0">
      <w:start w:val="1"/>
      <w:numFmt w:val="decimal"/>
      <w:lvlText w:val="%1."/>
      <w:lvlJc w:val="left"/>
      <w:pPr>
        <w:ind w:left="2258" w:hanging="360"/>
      </w:pPr>
      <w:rPr>
        <w:rFonts w:hint="default"/>
      </w:rPr>
    </w:lvl>
    <w:lvl w:ilvl="1">
      <w:start w:val="3"/>
      <w:numFmt w:val="decimal"/>
      <w:isLgl/>
      <w:lvlText w:val="%1.%2."/>
      <w:lvlJc w:val="left"/>
      <w:pPr>
        <w:ind w:left="2844" w:hanging="720"/>
      </w:pPr>
      <w:rPr>
        <w:rFonts w:hint="default"/>
      </w:rPr>
    </w:lvl>
    <w:lvl w:ilvl="2">
      <w:start w:val="1"/>
      <w:numFmt w:val="decimal"/>
      <w:isLgl/>
      <w:lvlText w:val="%1.%2.%3."/>
      <w:lvlJc w:val="left"/>
      <w:pPr>
        <w:ind w:left="3070" w:hanging="720"/>
      </w:pPr>
      <w:rPr>
        <w:rFonts w:hint="default"/>
      </w:rPr>
    </w:lvl>
    <w:lvl w:ilvl="3">
      <w:start w:val="1"/>
      <w:numFmt w:val="decimal"/>
      <w:isLgl/>
      <w:lvlText w:val="%1.%2.%3.%4."/>
      <w:lvlJc w:val="left"/>
      <w:pPr>
        <w:ind w:left="3656" w:hanging="1080"/>
      </w:pPr>
      <w:rPr>
        <w:rFonts w:hint="default"/>
      </w:rPr>
    </w:lvl>
    <w:lvl w:ilvl="4">
      <w:start w:val="1"/>
      <w:numFmt w:val="decimal"/>
      <w:isLgl/>
      <w:lvlText w:val="%1.%2.%3.%4.%5."/>
      <w:lvlJc w:val="left"/>
      <w:pPr>
        <w:ind w:left="3882" w:hanging="1080"/>
      </w:pPr>
      <w:rPr>
        <w:rFonts w:hint="default"/>
      </w:rPr>
    </w:lvl>
    <w:lvl w:ilvl="5">
      <w:start w:val="1"/>
      <w:numFmt w:val="decimal"/>
      <w:isLgl/>
      <w:lvlText w:val="%1.%2.%3.%4.%5.%6."/>
      <w:lvlJc w:val="left"/>
      <w:pPr>
        <w:ind w:left="4468" w:hanging="1440"/>
      </w:pPr>
      <w:rPr>
        <w:rFonts w:hint="default"/>
      </w:rPr>
    </w:lvl>
    <w:lvl w:ilvl="6">
      <w:start w:val="1"/>
      <w:numFmt w:val="decimal"/>
      <w:isLgl/>
      <w:lvlText w:val="%1.%2.%3.%4.%5.%6.%7."/>
      <w:lvlJc w:val="left"/>
      <w:pPr>
        <w:ind w:left="5054" w:hanging="1800"/>
      </w:pPr>
      <w:rPr>
        <w:rFonts w:hint="default"/>
      </w:rPr>
    </w:lvl>
    <w:lvl w:ilvl="7">
      <w:start w:val="1"/>
      <w:numFmt w:val="decimal"/>
      <w:isLgl/>
      <w:lvlText w:val="%1.%2.%3.%4.%5.%6.%7.%8."/>
      <w:lvlJc w:val="left"/>
      <w:pPr>
        <w:ind w:left="5280" w:hanging="1800"/>
      </w:pPr>
      <w:rPr>
        <w:rFonts w:hint="default"/>
      </w:rPr>
    </w:lvl>
    <w:lvl w:ilvl="8">
      <w:start w:val="1"/>
      <w:numFmt w:val="decimal"/>
      <w:isLgl/>
      <w:lvlText w:val="%1.%2.%3.%4.%5.%6.%7.%8.%9."/>
      <w:lvlJc w:val="left"/>
      <w:pPr>
        <w:ind w:left="5866" w:hanging="2160"/>
      </w:pPr>
      <w:rPr>
        <w:rFonts w:hint="default"/>
      </w:rPr>
    </w:lvl>
  </w:abstractNum>
  <w:abstractNum w:abstractNumId="16">
    <w:nsid w:val="7C4403A2"/>
    <w:multiLevelType w:val="hybridMultilevel"/>
    <w:tmpl w:val="3592AB1E"/>
    <w:lvl w:ilvl="0" w:tplc="A72004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6"/>
  </w:num>
  <w:num w:numId="2">
    <w:abstractNumId w:val="4"/>
  </w:num>
  <w:num w:numId="3">
    <w:abstractNumId w:val="9"/>
  </w:num>
  <w:num w:numId="4">
    <w:abstractNumId w:val="9"/>
    <w:lvlOverride w:ilvl="0">
      <w:startOverride w:val="5"/>
    </w:lvlOverride>
  </w:num>
  <w:num w:numId="5">
    <w:abstractNumId w:val="6"/>
  </w:num>
  <w:num w:numId="6">
    <w:abstractNumId w:val="1"/>
  </w:num>
  <w:num w:numId="7">
    <w:abstractNumId w:val="10"/>
  </w:num>
  <w:num w:numId="8">
    <w:abstractNumId w:val="14"/>
  </w:num>
  <w:num w:numId="9">
    <w:abstractNumId w:val="13"/>
  </w:num>
  <w:num w:numId="10">
    <w:abstractNumId w:val="3"/>
  </w:num>
  <w:num w:numId="11">
    <w:abstractNumId w:val="0"/>
  </w:num>
  <w:num w:numId="12">
    <w:abstractNumId w:val="12"/>
  </w:num>
  <w:num w:numId="13">
    <w:abstractNumId w:val="7"/>
  </w:num>
  <w:num w:numId="14">
    <w:abstractNumId w:val="11"/>
  </w:num>
  <w:num w:numId="15">
    <w:abstractNumId w:val="15"/>
  </w:num>
  <w:num w:numId="16">
    <w:abstractNumId w:val="5"/>
  </w:num>
  <w:num w:numId="17">
    <w:abstractNumId w:val="2"/>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defaultTabStop w:val="708"/>
  <w:autoHyphenation/>
  <w:drawingGridHorizontalSpacing w:val="10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882754"/>
    <w:rsid w:val="0000154A"/>
    <w:rsid w:val="00003B55"/>
    <w:rsid w:val="00004867"/>
    <w:rsid w:val="00006053"/>
    <w:rsid w:val="00006F68"/>
    <w:rsid w:val="00007E6F"/>
    <w:rsid w:val="000105E1"/>
    <w:rsid w:val="000175B9"/>
    <w:rsid w:val="00017B36"/>
    <w:rsid w:val="00020333"/>
    <w:rsid w:val="00022B40"/>
    <w:rsid w:val="00024D29"/>
    <w:rsid w:val="000264BE"/>
    <w:rsid w:val="00026D01"/>
    <w:rsid w:val="00027072"/>
    <w:rsid w:val="00031AC6"/>
    <w:rsid w:val="0003279C"/>
    <w:rsid w:val="00033345"/>
    <w:rsid w:val="0003724E"/>
    <w:rsid w:val="0004103A"/>
    <w:rsid w:val="0004228B"/>
    <w:rsid w:val="00042316"/>
    <w:rsid w:val="00044702"/>
    <w:rsid w:val="0004493C"/>
    <w:rsid w:val="00045A44"/>
    <w:rsid w:val="000462CA"/>
    <w:rsid w:val="00047AAD"/>
    <w:rsid w:val="000500FE"/>
    <w:rsid w:val="000514BB"/>
    <w:rsid w:val="00052DB6"/>
    <w:rsid w:val="0005454A"/>
    <w:rsid w:val="00054C37"/>
    <w:rsid w:val="00055F75"/>
    <w:rsid w:val="00056680"/>
    <w:rsid w:val="00056B65"/>
    <w:rsid w:val="00057C5B"/>
    <w:rsid w:val="00061D11"/>
    <w:rsid w:val="00061ED8"/>
    <w:rsid w:val="000654E1"/>
    <w:rsid w:val="000661B8"/>
    <w:rsid w:val="00066941"/>
    <w:rsid w:val="00072081"/>
    <w:rsid w:val="000720D6"/>
    <w:rsid w:val="00072A99"/>
    <w:rsid w:val="00073C70"/>
    <w:rsid w:val="00074A40"/>
    <w:rsid w:val="000755FD"/>
    <w:rsid w:val="00075BD8"/>
    <w:rsid w:val="00075F3C"/>
    <w:rsid w:val="000769DB"/>
    <w:rsid w:val="000853CF"/>
    <w:rsid w:val="000854F9"/>
    <w:rsid w:val="00085FF2"/>
    <w:rsid w:val="00086D32"/>
    <w:rsid w:val="0009224B"/>
    <w:rsid w:val="000952A0"/>
    <w:rsid w:val="00095DAF"/>
    <w:rsid w:val="00095F3B"/>
    <w:rsid w:val="00096C81"/>
    <w:rsid w:val="000A008F"/>
    <w:rsid w:val="000A193E"/>
    <w:rsid w:val="000A1FE3"/>
    <w:rsid w:val="000A2755"/>
    <w:rsid w:val="000A2A74"/>
    <w:rsid w:val="000A39DE"/>
    <w:rsid w:val="000A436A"/>
    <w:rsid w:val="000A48CD"/>
    <w:rsid w:val="000A4F92"/>
    <w:rsid w:val="000A5CB9"/>
    <w:rsid w:val="000A6A37"/>
    <w:rsid w:val="000A78E4"/>
    <w:rsid w:val="000B082B"/>
    <w:rsid w:val="000B1F76"/>
    <w:rsid w:val="000B328C"/>
    <w:rsid w:val="000B528A"/>
    <w:rsid w:val="000B696C"/>
    <w:rsid w:val="000B751E"/>
    <w:rsid w:val="000C0F18"/>
    <w:rsid w:val="000C1FD2"/>
    <w:rsid w:val="000C2343"/>
    <w:rsid w:val="000C439D"/>
    <w:rsid w:val="000C43BC"/>
    <w:rsid w:val="000C5307"/>
    <w:rsid w:val="000C56B9"/>
    <w:rsid w:val="000C6D47"/>
    <w:rsid w:val="000C7B75"/>
    <w:rsid w:val="000C7D43"/>
    <w:rsid w:val="000D111A"/>
    <w:rsid w:val="000D2239"/>
    <w:rsid w:val="000D2430"/>
    <w:rsid w:val="000D3DCF"/>
    <w:rsid w:val="000D3DF0"/>
    <w:rsid w:val="000D41CA"/>
    <w:rsid w:val="000D451E"/>
    <w:rsid w:val="000D4EB5"/>
    <w:rsid w:val="000E1C9C"/>
    <w:rsid w:val="000E27D1"/>
    <w:rsid w:val="000E39DC"/>
    <w:rsid w:val="000E465D"/>
    <w:rsid w:val="000E5248"/>
    <w:rsid w:val="000F07F7"/>
    <w:rsid w:val="000F0F86"/>
    <w:rsid w:val="000F1436"/>
    <w:rsid w:val="000F1E52"/>
    <w:rsid w:val="000F1EBB"/>
    <w:rsid w:val="000F215C"/>
    <w:rsid w:val="000F31CA"/>
    <w:rsid w:val="000F3A0D"/>
    <w:rsid w:val="000F3AFB"/>
    <w:rsid w:val="000F626F"/>
    <w:rsid w:val="000F6EBF"/>
    <w:rsid w:val="000F7ADB"/>
    <w:rsid w:val="00100B44"/>
    <w:rsid w:val="00105A04"/>
    <w:rsid w:val="00106398"/>
    <w:rsid w:val="00107529"/>
    <w:rsid w:val="001116F2"/>
    <w:rsid w:val="00113693"/>
    <w:rsid w:val="00113ABD"/>
    <w:rsid w:val="00114CCD"/>
    <w:rsid w:val="00116F5E"/>
    <w:rsid w:val="00117193"/>
    <w:rsid w:val="0011734A"/>
    <w:rsid w:val="00120F03"/>
    <w:rsid w:val="00122CA0"/>
    <w:rsid w:val="001264AA"/>
    <w:rsid w:val="0012666E"/>
    <w:rsid w:val="00127F94"/>
    <w:rsid w:val="0013280F"/>
    <w:rsid w:val="001330A2"/>
    <w:rsid w:val="00134342"/>
    <w:rsid w:val="0013503A"/>
    <w:rsid w:val="001373B1"/>
    <w:rsid w:val="00137627"/>
    <w:rsid w:val="00140786"/>
    <w:rsid w:val="001419BE"/>
    <w:rsid w:val="00142DE1"/>
    <w:rsid w:val="00143706"/>
    <w:rsid w:val="0014378E"/>
    <w:rsid w:val="00143E43"/>
    <w:rsid w:val="00144A8E"/>
    <w:rsid w:val="0014565C"/>
    <w:rsid w:val="001461BC"/>
    <w:rsid w:val="00147588"/>
    <w:rsid w:val="00147704"/>
    <w:rsid w:val="00147B2A"/>
    <w:rsid w:val="0015090E"/>
    <w:rsid w:val="00151FD2"/>
    <w:rsid w:val="001523D4"/>
    <w:rsid w:val="00154112"/>
    <w:rsid w:val="001543BB"/>
    <w:rsid w:val="0015464A"/>
    <w:rsid w:val="00157815"/>
    <w:rsid w:val="00160F48"/>
    <w:rsid w:val="00161897"/>
    <w:rsid w:val="00161EB2"/>
    <w:rsid w:val="001621F6"/>
    <w:rsid w:val="00162A85"/>
    <w:rsid w:val="00162C17"/>
    <w:rsid w:val="0016434A"/>
    <w:rsid w:val="001657A8"/>
    <w:rsid w:val="00165918"/>
    <w:rsid w:val="00165DE7"/>
    <w:rsid w:val="001666B3"/>
    <w:rsid w:val="00167E65"/>
    <w:rsid w:val="00170328"/>
    <w:rsid w:val="001727F0"/>
    <w:rsid w:val="00175998"/>
    <w:rsid w:val="0017696E"/>
    <w:rsid w:val="001778B8"/>
    <w:rsid w:val="00180700"/>
    <w:rsid w:val="00183B28"/>
    <w:rsid w:val="00186472"/>
    <w:rsid w:val="001865D4"/>
    <w:rsid w:val="00187596"/>
    <w:rsid w:val="00187AE3"/>
    <w:rsid w:val="001904F2"/>
    <w:rsid w:val="001927BC"/>
    <w:rsid w:val="00194511"/>
    <w:rsid w:val="001954DF"/>
    <w:rsid w:val="001968EF"/>
    <w:rsid w:val="00196CC6"/>
    <w:rsid w:val="00196F68"/>
    <w:rsid w:val="001A02E5"/>
    <w:rsid w:val="001A0322"/>
    <w:rsid w:val="001A04BD"/>
    <w:rsid w:val="001A1136"/>
    <w:rsid w:val="001A4D44"/>
    <w:rsid w:val="001A5D82"/>
    <w:rsid w:val="001A6544"/>
    <w:rsid w:val="001B1519"/>
    <w:rsid w:val="001B20B0"/>
    <w:rsid w:val="001B5F86"/>
    <w:rsid w:val="001B61EE"/>
    <w:rsid w:val="001B65FB"/>
    <w:rsid w:val="001B732E"/>
    <w:rsid w:val="001B7641"/>
    <w:rsid w:val="001C016F"/>
    <w:rsid w:val="001C05D6"/>
    <w:rsid w:val="001C07D2"/>
    <w:rsid w:val="001C277B"/>
    <w:rsid w:val="001C6C8A"/>
    <w:rsid w:val="001C756F"/>
    <w:rsid w:val="001D0641"/>
    <w:rsid w:val="001D24E1"/>
    <w:rsid w:val="001D4559"/>
    <w:rsid w:val="001D4AA1"/>
    <w:rsid w:val="001D4BE8"/>
    <w:rsid w:val="001D567E"/>
    <w:rsid w:val="001D578F"/>
    <w:rsid w:val="001D5936"/>
    <w:rsid w:val="001D6C8F"/>
    <w:rsid w:val="001D7420"/>
    <w:rsid w:val="001E0823"/>
    <w:rsid w:val="001E0888"/>
    <w:rsid w:val="001E2910"/>
    <w:rsid w:val="001E2A4C"/>
    <w:rsid w:val="001E2AEE"/>
    <w:rsid w:val="001E2F98"/>
    <w:rsid w:val="001E30E6"/>
    <w:rsid w:val="001E401D"/>
    <w:rsid w:val="001E4752"/>
    <w:rsid w:val="001E7CE5"/>
    <w:rsid w:val="001F204B"/>
    <w:rsid w:val="001F21B0"/>
    <w:rsid w:val="001F48A0"/>
    <w:rsid w:val="001F7F9F"/>
    <w:rsid w:val="00200FAD"/>
    <w:rsid w:val="00202219"/>
    <w:rsid w:val="00204C43"/>
    <w:rsid w:val="002057EC"/>
    <w:rsid w:val="002061D8"/>
    <w:rsid w:val="002075BF"/>
    <w:rsid w:val="00210B06"/>
    <w:rsid w:val="0021105B"/>
    <w:rsid w:val="00211C2A"/>
    <w:rsid w:val="00212EC7"/>
    <w:rsid w:val="002153C4"/>
    <w:rsid w:val="00221970"/>
    <w:rsid w:val="00223786"/>
    <w:rsid w:val="002259F1"/>
    <w:rsid w:val="0022671F"/>
    <w:rsid w:val="00227275"/>
    <w:rsid w:val="002304EC"/>
    <w:rsid w:val="00230B20"/>
    <w:rsid w:val="00230F46"/>
    <w:rsid w:val="002334B3"/>
    <w:rsid w:val="00234842"/>
    <w:rsid w:val="002368BF"/>
    <w:rsid w:val="00240796"/>
    <w:rsid w:val="00243978"/>
    <w:rsid w:val="00244192"/>
    <w:rsid w:val="002448B9"/>
    <w:rsid w:val="00245F74"/>
    <w:rsid w:val="00246E14"/>
    <w:rsid w:val="00251961"/>
    <w:rsid w:val="00252573"/>
    <w:rsid w:val="002532D2"/>
    <w:rsid w:val="0025330F"/>
    <w:rsid w:val="0025381A"/>
    <w:rsid w:val="00253880"/>
    <w:rsid w:val="00256304"/>
    <w:rsid w:val="00256591"/>
    <w:rsid w:val="0025732D"/>
    <w:rsid w:val="00257343"/>
    <w:rsid w:val="00261B2A"/>
    <w:rsid w:val="00262A00"/>
    <w:rsid w:val="00262CAF"/>
    <w:rsid w:val="002635B8"/>
    <w:rsid w:val="00263F17"/>
    <w:rsid w:val="00263F20"/>
    <w:rsid w:val="00264286"/>
    <w:rsid w:val="00264952"/>
    <w:rsid w:val="00264E34"/>
    <w:rsid w:val="00264E49"/>
    <w:rsid w:val="0026532C"/>
    <w:rsid w:val="00265C37"/>
    <w:rsid w:val="002668CD"/>
    <w:rsid w:val="0026795B"/>
    <w:rsid w:val="002707DE"/>
    <w:rsid w:val="00271955"/>
    <w:rsid w:val="002731F6"/>
    <w:rsid w:val="002757B8"/>
    <w:rsid w:val="00275E80"/>
    <w:rsid w:val="002770FD"/>
    <w:rsid w:val="002833FB"/>
    <w:rsid w:val="0028554E"/>
    <w:rsid w:val="00286524"/>
    <w:rsid w:val="00290AFA"/>
    <w:rsid w:val="002913EA"/>
    <w:rsid w:val="00291E7A"/>
    <w:rsid w:val="0029201C"/>
    <w:rsid w:val="002925A6"/>
    <w:rsid w:val="002942D0"/>
    <w:rsid w:val="0029440C"/>
    <w:rsid w:val="002949E2"/>
    <w:rsid w:val="00294A65"/>
    <w:rsid w:val="00294D8D"/>
    <w:rsid w:val="00296A0E"/>
    <w:rsid w:val="00296CFB"/>
    <w:rsid w:val="00297DC8"/>
    <w:rsid w:val="002A018E"/>
    <w:rsid w:val="002A2AFE"/>
    <w:rsid w:val="002A71E9"/>
    <w:rsid w:val="002B075C"/>
    <w:rsid w:val="002B0F03"/>
    <w:rsid w:val="002B305B"/>
    <w:rsid w:val="002B3F7C"/>
    <w:rsid w:val="002B461A"/>
    <w:rsid w:val="002B4EF8"/>
    <w:rsid w:val="002B52FF"/>
    <w:rsid w:val="002B676F"/>
    <w:rsid w:val="002B7B0F"/>
    <w:rsid w:val="002C0594"/>
    <w:rsid w:val="002C064D"/>
    <w:rsid w:val="002C0F6D"/>
    <w:rsid w:val="002C16F7"/>
    <w:rsid w:val="002C1797"/>
    <w:rsid w:val="002C2E5E"/>
    <w:rsid w:val="002C3353"/>
    <w:rsid w:val="002C42C0"/>
    <w:rsid w:val="002C53E8"/>
    <w:rsid w:val="002C623B"/>
    <w:rsid w:val="002C7366"/>
    <w:rsid w:val="002C7519"/>
    <w:rsid w:val="002C7958"/>
    <w:rsid w:val="002C7F83"/>
    <w:rsid w:val="002D1DA6"/>
    <w:rsid w:val="002D2413"/>
    <w:rsid w:val="002D3CAA"/>
    <w:rsid w:val="002D5EBF"/>
    <w:rsid w:val="002D764A"/>
    <w:rsid w:val="002E1C6E"/>
    <w:rsid w:val="002E202B"/>
    <w:rsid w:val="002E5CBF"/>
    <w:rsid w:val="002E63A9"/>
    <w:rsid w:val="002E6806"/>
    <w:rsid w:val="002F0527"/>
    <w:rsid w:val="002F0AE1"/>
    <w:rsid w:val="002F0F5F"/>
    <w:rsid w:val="002F2716"/>
    <w:rsid w:val="002F38E1"/>
    <w:rsid w:val="002F44C5"/>
    <w:rsid w:val="002F4976"/>
    <w:rsid w:val="00302B92"/>
    <w:rsid w:val="0030303B"/>
    <w:rsid w:val="00304B54"/>
    <w:rsid w:val="00306574"/>
    <w:rsid w:val="003067F1"/>
    <w:rsid w:val="00311F9F"/>
    <w:rsid w:val="00312675"/>
    <w:rsid w:val="00313E21"/>
    <w:rsid w:val="00314120"/>
    <w:rsid w:val="0031488D"/>
    <w:rsid w:val="00315206"/>
    <w:rsid w:val="00315728"/>
    <w:rsid w:val="0031783D"/>
    <w:rsid w:val="00320EA8"/>
    <w:rsid w:val="003213CF"/>
    <w:rsid w:val="00321D37"/>
    <w:rsid w:val="00321EC5"/>
    <w:rsid w:val="003226E6"/>
    <w:rsid w:val="00323FE9"/>
    <w:rsid w:val="003240B5"/>
    <w:rsid w:val="0032609E"/>
    <w:rsid w:val="00327678"/>
    <w:rsid w:val="003302F7"/>
    <w:rsid w:val="003306E7"/>
    <w:rsid w:val="003307CC"/>
    <w:rsid w:val="00333233"/>
    <w:rsid w:val="00336C66"/>
    <w:rsid w:val="003371F1"/>
    <w:rsid w:val="00337FC2"/>
    <w:rsid w:val="0034357B"/>
    <w:rsid w:val="003446B4"/>
    <w:rsid w:val="00345269"/>
    <w:rsid w:val="003460FA"/>
    <w:rsid w:val="00346AEC"/>
    <w:rsid w:val="003479D5"/>
    <w:rsid w:val="003501C8"/>
    <w:rsid w:val="0035058C"/>
    <w:rsid w:val="00350C75"/>
    <w:rsid w:val="00351BEB"/>
    <w:rsid w:val="003522BA"/>
    <w:rsid w:val="0035346B"/>
    <w:rsid w:val="00353619"/>
    <w:rsid w:val="0035446D"/>
    <w:rsid w:val="003548C4"/>
    <w:rsid w:val="00354E60"/>
    <w:rsid w:val="00356386"/>
    <w:rsid w:val="00356627"/>
    <w:rsid w:val="003608DF"/>
    <w:rsid w:val="00360ADB"/>
    <w:rsid w:val="003613D8"/>
    <w:rsid w:val="003625C1"/>
    <w:rsid w:val="00362B2F"/>
    <w:rsid w:val="00362BA0"/>
    <w:rsid w:val="0036338C"/>
    <w:rsid w:val="00363B6A"/>
    <w:rsid w:val="003648D9"/>
    <w:rsid w:val="00364FD4"/>
    <w:rsid w:val="003708FF"/>
    <w:rsid w:val="00372865"/>
    <w:rsid w:val="00372C1F"/>
    <w:rsid w:val="00374741"/>
    <w:rsid w:val="00376FA7"/>
    <w:rsid w:val="00377087"/>
    <w:rsid w:val="00380940"/>
    <w:rsid w:val="00381A3C"/>
    <w:rsid w:val="003825BC"/>
    <w:rsid w:val="00384892"/>
    <w:rsid w:val="00384AE0"/>
    <w:rsid w:val="0038583A"/>
    <w:rsid w:val="003858EA"/>
    <w:rsid w:val="00386EF7"/>
    <w:rsid w:val="003907ED"/>
    <w:rsid w:val="00390E47"/>
    <w:rsid w:val="003926F4"/>
    <w:rsid w:val="00395DA5"/>
    <w:rsid w:val="00395F99"/>
    <w:rsid w:val="00396706"/>
    <w:rsid w:val="003968FE"/>
    <w:rsid w:val="00396B26"/>
    <w:rsid w:val="0039756F"/>
    <w:rsid w:val="00397923"/>
    <w:rsid w:val="003A0DB8"/>
    <w:rsid w:val="003A2550"/>
    <w:rsid w:val="003A3119"/>
    <w:rsid w:val="003A4E91"/>
    <w:rsid w:val="003A5C6E"/>
    <w:rsid w:val="003A6269"/>
    <w:rsid w:val="003A6D4E"/>
    <w:rsid w:val="003A76C2"/>
    <w:rsid w:val="003A799E"/>
    <w:rsid w:val="003A7B9B"/>
    <w:rsid w:val="003B1337"/>
    <w:rsid w:val="003B17A3"/>
    <w:rsid w:val="003B1CF8"/>
    <w:rsid w:val="003B3CC1"/>
    <w:rsid w:val="003B5557"/>
    <w:rsid w:val="003B5EB3"/>
    <w:rsid w:val="003B6369"/>
    <w:rsid w:val="003B656B"/>
    <w:rsid w:val="003B750F"/>
    <w:rsid w:val="003B7D56"/>
    <w:rsid w:val="003C27FC"/>
    <w:rsid w:val="003C2878"/>
    <w:rsid w:val="003C4150"/>
    <w:rsid w:val="003C4352"/>
    <w:rsid w:val="003C43C4"/>
    <w:rsid w:val="003C48F4"/>
    <w:rsid w:val="003C5985"/>
    <w:rsid w:val="003D022E"/>
    <w:rsid w:val="003D1AF0"/>
    <w:rsid w:val="003D1D6B"/>
    <w:rsid w:val="003D4043"/>
    <w:rsid w:val="003D5248"/>
    <w:rsid w:val="003D6A96"/>
    <w:rsid w:val="003D7406"/>
    <w:rsid w:val="003E2C8B"/>
    <w:rsid w:val="003E3BC0"/>
    <w:rsid w:val="003E4DC2"/>
    <w:rsid w:val="003E6903"/>
    <w:rsid w:val="003F1BF6"/>
    <w:rsid w:val="003F2195"/>
    <w:rsid w:val="003F5DA1"/>
    <w:rsid w:val="003F5F18"/>
    <w:rsid w:val="003F7E43"/>
    <w:rsid w:val="00403B49"/>
    <w:rsid w:val="004047DD"/>
    <w:rsid w:val="00410021"/>
    <w:rsid w:val="00411D48"/>
    <w:rsid w:val="00412324"/>
    <w:rsid w:val="00412987"/>
    <w:rsid w:val="0041378C"/>
    <w:rsid w:val="004147F7"/>
    <w:rsid w:val="00414F89"/>
    <w:rsid w:val="00415B49"/>
    <w:rsid w:val="00416369"/>
    <w:rsid w:val="00416E61"/>
    <w:rsid w:val="00417D27"/>
    <w:rsid w:val="00420734"/>
    <w:rsid w:val="0042166A"/>
    <w:rsid w:val="004218B2"/>
    <w:rsid w:val="00421FEA"/>
    <w:rsid w:val="00422986"/>
    <w:rsid w:val="004245EB"/>
    <w:rsid w:val="00424CAD"/>
    <w:rsid w:val="004250DF"/>
    <w:rsid w:val="004257A7"/>
    <w:rsid w:val="00425966"/>
    <w:rsid w:val="00425F52"/>
    <w:rsid w:val="00426936"/>
    <w:rsid w:val="00430158"/>
    <w:rsid w:val="00431E66"/>
    <w:rsid w:val="00432A79"/>
    <w:rsid w:val="004338EB"/>
    <w:rsid w:val="00437D1D"/>
    <w:rsid w:val="00440DCD"/>
    <w:rsid w:val="004417FF"/>
    <w:rsid w:val="00442371"/>
    <w:rsid w:val="00442A16"/>
    <w:rsid w:val="00442EE0"/>
    <w:rsid w:val="00443A22"/>
    <w:rsid w:val="0044418C"/>
    <w:rsid w:val="00447A80"/>
    <w:rsid w:val="00450450"/>
    <w:rsid w:val="0045049F"/>
    <w:rsid w:val="004506EA"/>
    <w:rsid w:val="00450BCD"/>
    <w:rsid w:val="0045288A"/>
    <w:rsid w:val="00454612"/>
    <w:rsid w:val="004548E7"/>
    <w:rsid w:val="00457A86"/>
    <w:rsid w:val="00457CD4"/>
    <w:rsid w:val="00460FC7"/>
    <w:rsid w:val="00461628"/>
    <w:rsid w:val="00461754"/>
    <w:rsid w:val="00464188"/>
    <w:rsid w:val="00465718"/>
    <w:rsid w:val="00470FE5"/>
    <w:rsid w:val="00472DD5"/>
    <w:rsid w:val="00473AF9"/>
    <w:rsid w:val="004743C6"/>
    <w:rsid w:val="0047447C"/>
    <w:rsid w:val="00475538"/>
    <w:rsid w:val="00475D1E"/>
    <w:rsid w:val="00476EA7"/>
    <w:rsid w:val="004773DD"/>
    <w:rsid w:val="00477E4C"/>
    <w:rsid w:val="00481E54"/>
    <w:rsid w:val="004824F0"/>
    <w:rsid w:val="004830B7"/>
    <w:rsid w:val="00487D45"/>
    <w:rsid w:val="00490D29"/>
    <w:rsid w:val="00492BB1"/>
    <w:rsid w:val="00492C1B"/>
    <w:rsid w:val="00492EAC"/>
    <w:rsid w:val="004940D2"/>
    <w:rsid w:val="00494A03"/>
    <w:rsid w:val="00494FB3"/>
    <w:rsid w:val="00495712"/>
    <w:rsid w:val="00495AA7"/>
    <w:rsid w:val="00496EAB"/>
    <w:rsid w:val="00497BBA"/>
    <w:rsid w:val="004A0099"/>
    <w:rsid w:val="004A0909"/>
    <w:rsid w:val="004A22C5"/>
    <w:rsid w:val="004A2514"/>
    <w:rsid w:val="004A481D"/>
    <w:rsid w:val="004A54AA"/>
    <w:rsid w:val="004A642A"/>
    <w:rsid w:val="004B0CB7"/>
    <w:rsid w:val="004B1C0F"/>
    <w:rsid w:val="004B22DB"/>
    <w:rsid w:val="004B2CB4"/>
    <w:rsid w:val="004B316C"/>
    <w:rsid w:val="004B4225"/>
    <w:rsid w:val="004B4E3A"/>
    <w:rsid w:val="004B548D"/>
    <w:rsid w:val="004B56F6"/>
    <w:rsid w:val="004C02EC"/>
    <w:rsid w:val="004C037B"/>
    <w:rsid w:val="004C53DB"/>
    <w:rsid w:val="004C5921"/>
    <w:rsid w:val="004C6AD9"/>
    <w:rsid w:val="004D2096"/>
    <w:rsid w:val="004D2A26"/>
    <w:rsid w:val="004D5B61"/>
    <w:rsid w:val="004D6B32"/>
    <w:rsid w:val="004D7F39"/>
    <w:rsid w:val="004D7FC0"/>
    <w:rsid w:val="004E1758"/>
    <w:rsid w:val="004E1CBB"/>
    <w:rsid w:val="004E1D38"/>
    <w:rsid w:val="004E32F2"/>
    <w:rsid w:val="004E7C2C"/>
    <w:rsid w:val="004F0E5D"/>
    <w:rsid w:val="004F187B"/>
    <w:rsid w:val="004F28F8"/>
    <w:rsid w:val="004F6B05"/>
    <w:rsid w:val="004F7AA0"/>
    <w:rsid w:val="0050028E"/>
    <w:rsid w:val="005016B1"/>
    <w:rsid w:val="00506213"/>
    <w:rsid w:val="00506237"/>
    <w:rsid w:val="00506D83"/>
    <w:rsid w:val="00506F73"/>
    <w:rsid w:val="005074C8"/>
    <w:rsid w:val="00512FD8"/>
    <w:rsid w:val="0051353A"/>
    <w:rsid w:val="00514A23"/>
    <w:rsid w:val="00514BFB"/>
    <w:rsid w:val="00514F81"/>
    <w:rsid w:val="005156BB"/>
    <w:rsid w:val="0051730D"/>
    <w:rsid w:val="00517550"/>
    <w:rsid w:val="00517BB8"/>
    <w:rsid w:val="00522B9E"/>
    <w:rsid w:val="00522D24"/>
    <w:rsid w:val="005239A8"/>
    <w:rsid w:val="00523B8A"/>
    <w:rsid w:val="00524654"/>
    <w:rsid w:val="00527050"/>
    <w:rsid w:val="00527EA9"/>
    <w:rsid w:val="0053013F"/>
    <w:rsid w:val="00531209"/>
    <w:rsid w:val="00531353"/>
    <w:rsid w:val="00532A06"/>
    <w:rsid w:val="00533027"/>
    <w:rsid w:val="0053305C"/>
    <w:rsid w:val="00533F7A"/>
    <w:rsid w:val="00534315"/>
    <w:rsid w:val="005348FF"/>
    <w:rsid w:val="00534D68"/>
    <w:rsid w:val="00535CF9"/>
    <w:rsid w:val="00541D04"/>
    <w:rsid w:val="00542D42"/>
    <w:rsid w:val="005439B0"/>
    <w:rsid w:val="0054420B"/>
    <w:rsid w:val="005442E8"/>
    <w:rsid w:val="00547A96"/>
    <w:rsid w:val="005504C7"/>
    <w:rsid w:val="0055059D"/>
    <w:rsid w:val="00550876"/>
    <w:rsid w:val="005525A9"/>
    <w:rsid w:val="005535D5"/>
    <w:rsid w:val="00553952"/>
    <w:rsid w:val="00553A0B"/>
    <w:rsid w:val="00553F1D"/>
    <w:rsid w:val="00554646"/>
    <w:rsid w:val="00554706"/>
    <w:rsid w:val="005547E6"/>
    <w:rsid w:val="005552A3"/>
    <w:rsid w:val="00555545"/>
    <w:rsid w:val="0055572C"/>
    <w:rsid w:val="00562E76"/>
    <w:rsid w:val="0056328A"/>
    <w:rsid w:val="0056510A"/>
    <w:rsid w:val="0056547A"/>
    <w:rsid w:val="00565558"/>
    <w:rsid w:val="0057060D"/>
    <w:rsid w:val="00570EC7"/>
    <w:rsid w:val="0057151B"/>
    <w:rsid w:val="005722FE"/>
    <w:rsid w:val="005725F8"/>
    <w:rsid w:val="00572FAA"/>
    <w:rsid w:val="00574175"/>
    <w:rsid w:val="005765FE"/>
    <w:rsid w:val="005766E7"/>
    <w:rsid w:val="0057753E"/>
    <w:rsid w:val="0058255D"/>
    <w:rsid w:val="00583978"/>
    <w:rsid w:val="00584A86"/>
    <w:rsid w:val="00585B84"/>
    <w:rsid w:val="00587174"/>
    <w:rsid w:val="00587B1A"/>
    <w:rsid w:val="00590356"/>
    <w:rsid w:val="0059067C"/>
    <w:rsid w:val="0059070B"/>
    <w:rsid w:val="0059238E"/>
    <w:rsid w:val="00592C4A"/>
    <w:rsid w:val="00593D5F"/>
    <w:rsid w:val="00594023"/>
    <w:rsid w:val="00594B1F"/>
    <w:rsid w:val="00596821"/>
    <w:rsid w:val="005A0BEC"/>
    <w:rsid w:val="005A1F61"/>
    <w:rsid w:val="005A1FC8"/>
    <w:rsid w:val="005A238D"/>
    <w:rsid w:val="005A3648"/>
    <w:rsid w:val="005A4389"/>
    <w:rsid w:val="005A5E25"/>
    <w:rsid w:val="005A6E01"/>
    <w:rsid w:val="005A72EC"/>
    <w:rsid w:val="005A7909"/>
    <w:rsid w:val="005B0F15"/>
    <w:rsid w:val="005B1544"/>
    <w:rsid w:val="005B17CA"/>
    <w:rsid w:val="005B19F5"/>
    <w:rsid w:val="005B2A26"/>
    <w:rsid w:val="005B370F"/>
    <w:rsid w:val="005B42E2"/>
    <w:rsid w:val="005B583A"/>
    <w:rsid w:val="005B74BF"/>
    <w:rsid w:val="005C194B"/>
    <w:rsid w:val="005C1F5A"/>
    <w:rsid w:val="005C2A68"/>
    <w:rsid w:val="005C30C5"/>
    <w:rsid w:val="005C36CC"/>
    <w:rsid w:val="005C59AC"/>
    <w:rsid w:val="005C5A05"/>
    <w:rsid w:val="005C6DE3"/>
    <w:rsid w:val="005C74C8"/>
    <w:rsid w:val="005C7C18"/>
    <w:rsid w:val="005D12C1"/>
    <w:rsid w:val="005D15A6"/>
    <w:rsid w:val="005D1A61"/>
    <w:rsid w:val="005D22BE"/>
    <w:rsid w:val="005D293C"/>
    <w:rsid w:val="005D4239"/>
    <w:rsid w:val="005D6997"/>
    <w:rsid w:val="005D732C"/>
    <w:rsid w:val="005E05B4"/>
    <w:rsid w:val="005E1E2A"/>
    <w:rsid w:val="005E1F35"/>
    <w:rsid w:val="005E2F04"/>
    <w:rsid w:val="005E31E1"/>
    <w:rsid w:val="005E511F"/>
    <w:rsid w:val="005E5505"/>
    <w:rsid w:val="005E5779"/>
    <w:rsid w:val="005E5D90"/>
    <w:rsid w:val="005E602A"/>
    <w:rsid w:val="005E68B5"/>
    <w:rsid w:val="005E6D1B"/>
    <w:rsid w:val="005E715F"/>
    <w:rsid w:val="005E7DB9"/>
    <w:rsid w:val="005F2C29"/>
    <w:rsid w:val="005F3197"/>
    <w:rsid w:val="005F321F"/>
    <w:rsid w:val="005F3773"/>
    <w:rsid w:val="005F429A"/>
    <w:rsid w:val="005F44BC"/>
    <w:rsid w:val="005F5D72"/>
    <w:rsid w:val="006005B4"/>
    <w:rsid w:val="00600A5C"/>
    <w:rsid w:val="00601050"/>
    <w:rsid w:val="00601C51"/>
    <w:rsid w:val="00603950"/>
    <w:rsid w:val="00604DF9"/>
    <w:rsid w:val="00605ECE"/>
    <w:rsid w:val="00606DDC"/>
    <w:rsid w:val="00612E5B"/>
    <w:rsid w:val="006137F2"/>
    <w:rsid w:val="00613F9B"/>
    <w:rsid w:val="00614EAD"/>
    <w:rsid w:val="00615704"/>
    <w:rsid w:val="00615E72"/>
    <w:rsid w:val="00616031"/>
    <w:rsid w:val="00616AD5"/>
    <w:rsid w:val="0061724A"/>
    <w:rsid w:val="00620C20"/>
    <w:rsid w:val="00620EC8"/>
    <w:rsid w:val="006234B3"/>
    <w:rsid w:val="00624393"/>
    <w:rsid w:val="00624C32"/>
    <w:rsid w:val="006255B1"/>
    <w:rsid w:val="006273FD"/>
    <w:rsid w:val="00630009"/>
    <w:rsid w:val="006304CE"/>
    <w:rsid w:val="006305CA"/>
    <w:rsid w:val="006349E9"/>
    <w:rsid w:val="00635E21"/>
    <w:rsid w:val="00636318"/>
    <w:rsid w:val="006366C4"/>
    <w:rsid w:val="00637840"/>
    <w:rsid w:val="00637E19"/>
    <w:rsid w:val="00640278"/>
    <w:rsid w:val="0064070A"/>
    <w:rsid w:val="00640D69"/>
    <w:rsid w:val="00641566"/>
    <w:rsid w:val="0064389F"/>
    <w:rsid w:val="00643EB1"/>
    <w:rsid w:val="006452A0"/>
    <w:rsid w:val="006458FC"/>
    <w:rsid w:val="00647287"/>
    <w:rsid w:val="0064743A"/>
    <w:rsid w:val="006501C6"/>
    <w:rsid w:val="00652A94"/>
    <w:rsid w:val="00653020"/>
    <w:rsid w:val="00653A89"/>
    <w:rsid w:val="00654500"/>
    <w:rsid w:val="006553E2"/>
    <w:rsid w:val="00660562"/>
    <w:rsid w:val="00661031"/>
    <w:rsid w:val="00661A2E"/>
    <w:rsid w:val="006642B3"/>
    <w:rsid w:val="00665244"/>
    <w:rsid w:val="00665A50"/>
    <w:rsid w:val="00665C23"/>
    <w:rsid w:val="0066747C"/>
    <w:rsid w:val="00667671"/>
    <w:rsid w:val="00670BDD"/>
    <w:rsid w:val="00671CFC"/>
    <w:rsid w:val="006732D4"/>
    <w:rsid w:val="00673EB3"/>
    <w:rsid w:val="00675B8E"/>
    <w:rsid w:val="00675DF4"/>
    <w:rsid w:val="006760B0"/>
    <w:rsid w:val="006800F1"/>
    <w:rsid w:val="00680C41"/>
    <w:rsid w:val="0068104D"/>
    <w:rsid w:val="00681FCE"/>
    <w:rsid w:val="0068232B"/>
    <w:rsid w:val="00683BE0"/>
    <w:rsid w:val="00683CAD"/>
    <w:rsid w:val="0068422B"/>
    <w:rsid w:val="00684872"/>
    <w:rsid w:val="0068487E"/>
    <w:rsid w:val="00685B09"/>
    <w:rsid w:val="006864DB"/>
    <w:rsid w:val="0068652B"/>
    <w:rsid w:val="00687494"/>
    <w:rsid w:val="00687C60"/>
    <w:rsid w:val="00691072"/>
    <w:rsid w:val="00691CF7"/>
    <w:rsid w:val="00691EE0"/>
    <w:rsid w:val="00692876"/>
    <w:rsid w:val="00692BBF"/>
    <w:rsid w:val="00693C72"/>
    <w:rsid w:val="006940C9"/>
    <w:rsid w:val="00696112"/>
    <w:rsid w:val="00696E5F"/>
    <w:rsid w:val="00696F62"/>
    <w:rsid w:val="006A042B"/>
    <w:rsid w:val="006A0775"/>
    <w:rsid w:val="006A09F8"/>
    <w:rsid w:val="006A0E2C"/>
    <w:rsid w:val="006A1D3B"/>
    <w:rsid w:val="006A502A"/>
    <w:rsid w:val="006A5BDB"/>
    <w:rsid w:val="006A6CE3"/>
    <w:rsid w:val="006A7C86"/>
    <w:rsid w:val="006B05B8"/>
    <w:rsid w:val="006B0E5C"/>
    <w:rsid w:val="006B2D25"/>
    <w:rsid w:val="006B69CB"/>
    <w:rsid w:val="006C105A"/>
    <w:rsid w:val="006C1178"/>
    <w:rsid w:val="006C227A"/>
    <w:rsid w:val="006C282D"/>
    <w:rsid w:val="006C2D78"/>
    <w:rsid w:val="006C328F"/>
    <w:rsid w:val="006C3EC4"/>
    <w:rsid w:val="006C4583"/>
    <w:rsid w:val="006C514C"/>
    <w:rsid w:val="006C66FB"/>
    <w:rsid w:val="006C6CE8"/>
    <w:rsid w:val="006C747D"/>
    <w:rsid w:val="006C7567"/>
    <w:rsid w:val="006C793E"/>
    <w:rsid w:val="006D15D7"/>
    <w:rsid w:val="006D210D"/>
    <w:rsid w:val="006D2B52"/>
    <w:rsid w:val="006D7059"/>
    <w:rsid w:val="006D7856"/>
    <w:rsid w:val="006E04CE"/>
    <w:rsid w:val="006E06C5"/>
    <w:rsid w:val="006E0D7A"/>
    <w:rsid w:val="006E1C4F"/>
    <w:rsid w:val="006E1E8C"/>
    <w:rsid w:val="006E3538"/>
    <w:rsid w:val="006E41BB"/>
    <w:rsid w:val="006E4DBC"/>
    <w:rsid w:val="006E4EEF"/>
    <w:rsid w:val="006E7579"/>
    <w:rsid w:val="006E75D6"/>
    <w:rsid w:val="006F0B41"/>
    <w:rsid w:val="006F24FF"/>
    <w:rsid w:val="006F41D0"/>
    <w:rsid w:val="006F497C"/>
    <w:rsid w:val="006F7772"/>
    <w:rsid w:val="00700093"/>
    <w:rsid w:val="007000BC"/>
    <w:rsid w:val="00700FC2"/>
    <w:rsid w:val="00702171"/>
    <w:rsid w:val="00703747"/>
    <w:rsid w:val="00703AC1"/>
    <w:rsid w:val="007075AA"/>
    <w:rsid w:val="00707E84"/>
    <w:rsid w:val="0071028E"/>
    <w:rsid w:val="00710A90"/>
    <w:rsid w:val="00710EFE"/>
    <w:rsid w:val="007132EF"/>
    <w:rsid w:val="007151FF"/>
    <w:rsid w:val="00716457"/>
    <w:rsid w:val="0071691C"/>
    <w:rsid w:val="00720BCA"/>
    <w:rsid w:val="00722F43"/>
    <w:rsid w:val="007240F8"/>
    <w:rsid w:val="007302E3"/>
    <w:rsid w:val="00731449"/>
    <w:rsid w:val="007323E3"/>
    <w:rsid w:val="007333F3"/>
    <w:rsid w:val="00735428"/>
    <w:rsid w:val="007359EA"/>
    <w:rsid w:val="007379AB"/>
    <w:rsid w:val="00737AB9"/>
    <w:rsid w:val="00740CB8"/>
    <w:rsid w:val="00741829"/>
    <w:rsid w:val="00741BA4"/>
    <w:rsid w:val="00742BF9"/>
    <w:rsid w:val="00742D14"/>
    <w:rsid w:val="0074686D"/>
    <w:rsid w:val="00752F6F"/>
    <w:rsid w:val="00754591"/>
    <w:rsid w:val="00754E0C"/>
    <w:rsid w:val="00755004"/>
    <w:rsid w:val="00755955"/>
    <w:rsid w:val="00755C1A"/>
    <w:rsid w:val="00755F1F"/>
    <w:rsid w:val="00756CFA"/>
    <w:rsid w:val="007570BE"/>
    <w:rsid w:val="00757BC8"/>
    <w:rsid w:val="007620BE"/>
    <w:rsid w:val="007636E1"/>
    <w:rsid w:val="00763A03"/>
    <w:rsid w:val="00765BA8"/>
    <w:rsid w:val="00767E56"/>
    <w:rsid w:val="00771244"/>
    <w:rsid w:val="007712E5"/>
    <w:rsid w:val="0077356B"/>
    <w:rsid w:val="0077357E"/>
    <w:rsid w:val="00774733"/>
    <w:rsid w:val="00775015"/>
    <w:rsid w:val="00775C2A"/>
    <w:rsid w:val="00775E9A"/>
    <w:rsid w:val="00776660"/>
    <w:rsid w:val="00776710"/>
    <w:rsid w:val="007800B9"/>
    <w:rsid w:val="0078194E"/>
    <w:rsid w:val="007827DA"/>
    <w:rsid w:val="00782842"/>
    <w:rsid w:val="00783071"/>
    <w:rsid w:val="00783386"/>
    <w:rsid w:val="00783E7C"/>
    <w:rsid w:val="007846C9"/>
    <w:rsid w:val="00785AFB"/>
    <w:rsid w:val="00785CCA"/>
    <w:rsid w:val="007869BE"/>
    <w:rsid w:val="00786D97"/>
    <w:rsid w:val="00786E8B"/>
    <w:rsid w:val="00787B46"/>
    <w:rsid w:val="007901AC"/>
    <w:rsid w:val="00790A0F"/>
    <w:rsid w:val="0079122A"/>
    <w:rsid w:val="007929F9"/>
    <w:rsid w:val="00794FEC"/>
    <w:rsid w:val="00795492"/>
    <w:rsid w:val="00795DE8"/>
    <w:rsid w:val="007965E9"/>
    <w:rsid w:val="0079682F"/>
    <w:rsid w:val="00797C95"/>
    <w:rsid w:val="00797D80"/>
    <w:rsid w:val="007A0489"/>
    <w:rsid w:val="007A159B"/>
    <w:rsid w:val="007A34AE"/>
    <w:rsid w:val="007A4A41"/>
    <w:rsid w:val="007A5779"/>
    <w:rsid w:val="007A5E71"/>
    <w:rsid w:val="007A6D5A"/>
    <w:rsid w:val="007A769A"/>
    <w:rsid w:val="007B0444"/>
    <w:rsid w:val="007B133A"/>
    <w:rsid w:val="007B13F7"/>
    <w:rsid w:val="007B1782"/>
    <w:rsid w:val="007B211E"/>
    <w:rsid w:val="007B3B38"/>
    <w:rsid w:val="007B6AF2"/>
    <w:rsid w:val="007B6B9D"/>
    <w:rsid w:val="007B750D"/>
    <w:rsid w:val="007B780B"/>
    <w:rsid w:val="007B7972"/>
    <w:rsid w:val="007C0E53"/>
    <w:rsid w:val="007C1722"/>
    <w:rsid w:val="007C1EE6"/>
    <w:rsid w:val="007C32B1"/>
    <w:rsid w:val="007C55C1"/>
    <w:rsid w:val="007C5824"/>
    <w:rsid w:val="007C58D9"/>
    <w:rsid w:val="007C6444"/>
    <w:rsid w:val="007C6474"/>
    <w:rsid w:val="007D0BB7"/>
    <w:rsid w:val="007D1180"/>
    <w:rsid w:val="007D1603"/>
    <w:rsid w:val="007D228D"/>
    <w:rsid w:val="007D274F"/>
    <w:rsid w:val="007D30B3"/>
    <w:rsid w:val="007D3D36"/>
    <w:rsid w:val="007D45D7"/>
    <w:rsid w:val="007D4E69"/>
    <w:rsid w:val="007D60FA"/>
    <w:rsid w:val="007D7C8A"/>
    <w:rsid w:val="007D7DD0"/>
    <w:rsid w:val="007E1ED2"/>
    <w:rsid w:val="007E3CEC"/>
    <w:rsid w:val="007E4142"/>
    <w:rsid w:val="007E518C"/>
    <w:rsid w:val="007E5274"/>
    <w:rsid w:val="007E741B"/>
    <w:rsid w:val="007E770E"/>
    <w:rsid w:val="007F07A8"/>
    <w:rsid w:val="007F07D3"/>
    <w:rsid w:val="007F3E34"/>
    <w:rsid w:val="007F4344"/>
    <w:rsid w:val="007F70B1"/>
    <w:rsid w:val="007F7585"/>
    <w:rsid w:val="008001FF"/>
    <w:rsid w:val="008010E8"/>
    <w:rsid w:val="0080312D"/>
    <w:rsid w:val="0080359D"/>
    <w:rsid w:val="00803F09"/>
    <w:rsid w:val="0080442E"/>
    <w:rsid w:val="008048F2"/>
    <w:rsid w:val="00806521"/>
    <w:rsid w:val="00806A86"/>
    <w:rsid w:val="00807A5B"/>
    <w:rsid w:val="0081003E"/>
    <w:rsid w:val="00811544"/>
    <w:rsid w:val="00811874"/>
    <w:rsid w:val="00812D6B"/>
    <w:rsid w:val="0081322C"/>
    <w:rsid w:val="0081332C"/>
    <w:rsid w:val="0081437E"/>
    <w:rsid w:val="008162AB"/>
    <w:rsid w:val="0082017A"/>
    <w:rsid w:val="0082263C"/>
    <w:rsid w:val="00824A1B"/>
    <w:rsid w:val="00824F6A"/>
    <w:rsid w:val="00825646"/>
    <w:rsid w:val="00827C67"/>
    <w:rsid w:val="00830C94"/>
    <w:rsid w:val="0083141A"/>
    <w:rsid w:val="00831DA1"/>
    <w:rsid w:val="008323C0"/>
    <w:rsid w:val="00833BE6"/>
    <w:rsid w:val="00834107"/>
    <w:rsid w:val="00834C47"/>
    <w:rsid w:val="008355A1"/>
    <w:rsid w:val="00836331"/>
    <w:rsid w:val="008372BB"/>
    <w:rsid w:val="00837844"/>
    <w:rsid w:val="008407FF"/>
    <w:rsid w:val="00840FD7"/>
    <w:rsid w:val="008412FD"/>
    <w:rsid w:val="00850281"/>
    <w:rsid w:val="00851DCE"/>
    <w:rsid w:val="0085367E"/>
    <w:rsid w:val="0085388F"/>
    <w:rsid w:val="00853DEC"/>
    <w:rsid w:val="008546DD"/>
    <w:rsid w:val="008552D9"/>
    <w:rsid w:val="008557CC"/>
    <w:rsid w:val="008565A0"/>
    <w:rsid w:val="00860FCB"/>
    <w:rsid w:val="00861CF5"/>
    <w:rsid w:val="00862AC3"/>
    <w:rsid w:val="008648E3"/>
    <w:rsid w:val="00867982"/>
    <w:rsid w:val="008719DD"/>
    <w:rsid w:val="00876A0C"/>
    <w:rsid w:val="00877753"/>
    <w:rsid w:val="008779D2"/>
    <w:rsid w:val="00882123"/>
    <w:rsid w:val="00882754"/>
    <w:rsid w:val="00882CE9"/>
    <w:rsid w:val="008835C0"/>
    <w:rsid w:val="00885611"/>
    <w:rsid w:val="00887029"/>
    <w:rsid w:val="008908DE"/>
    <w:rsid w:val="00890B63"/>
    <w:rsid w:val="00891FC8"/>
    <w:rsid w:val="00892040"/>
    <w:rsid w:val="008921C7"/>
    <w:rsid w:val="0089293C"/>
    <w:rsid w:val="008954F0"/>
    <w:rsid w:val="00895DAB"/>
    <w:rsid w:val="00895DF2"/>
    <w:rsid w:val="008962A4"/>
    <w:rsid w:val="00896632"/>
    <w:rsid w:val="00897003"/>
    <w:rsid w:val="008A0F12"/>
    <w:rsid w:val="008A139A"/>
    <w:rsid w:val="008A1D44"/>
    <w:rsid w:val="008A2484"/>
    <w:rsid w:val="008A2597"/>
    <w:rsid w:val="008A284C"/>
    <w:rsid w:val="008A3C2A"/>
    <w:rsid w:val="008A4520"/>
    <w:rsid w:val="008A4EE7"/>
    <w:rsid w:val="008A596B"/>
    <w:rsid w:val="008A5BE5"/>
    <w:rsid w:val="008A6A5E"/>
    <w:rsid w:val="008A748B"/>
    <w:rsid w:val="008B191B"/>
    <w:rsid w:val="008B1C4F"/>
    <w:rsid w:val="008B28A6"/>
    <w:rsid w:val="008B5438"/>
    <w:rsid w:val="008C2BCA"/>
    <w:rsid w:val="008C674E"/>
    <w:rsid w:val="008D09DC"/>
    <w:rsid w:val="008D1ADC"/>
    <w:rsid w:val="008D1C01"/>
    <w:rsid w:val="008D5C63"/>
    <w:rsid w:val="008D632F"/>
    <w:rsid w:val="008D67CF"/>
    <w:rsid w:val="008D6E24"/>
    <w:rsid w:val="008D7194"/>
    <w:rsid w:val="008D7DF4"/>
    <w:rsid w:val="008E0278"/>
    <w:rsid w:val="008E1BF3"/>
    <w:rsid w:val="008E1D5C"/>
    <w:rsid w:val="008E2E4A"/>
    <w:rsid w:val="008E3A54"/>
    <w:rsid w:val="008E43B6"/>
    <w:rsid w:val="008E608E"/>
    <w:rsid w:val="008E63A2"/>
    <w:rsid w:val="008E6B25"/>
    <w:rsid w:val="008F05A4"/>
    <w:rsid w:val="008F18A1"/>
    <w:rsid w:val="008F50EE"/>
    <w:rsid w:val="008F5F50"/>
    <w:rsid w:val="008F6347"/>
    <w:rsid w:val="00900325"/>
    <w:rsid w:val="009018A1"/>
    <w:rsid w:val="00902820"/>
    <w:rsid w:val="00902EDB"/>
    <w:rsid w:val="009031AA"/>
    <w:rsid w:val="00903A6E"/>
    <w:rsid w:val="009042F3"/>
    <w:rsid w:val="0090726D"/>
    <w:rsid w:val="00910E4F"/>
    <w:rsid w:val="00910F03"/>
    <w:rsid w:val="0091127E"/>
    <w:rsid w:val="009115AD"/>
    <w:rsid w:val="00912791"/>
    <w:rsid w:val="009143B4"/>
    <w:rsid w:val="00914519"/>
    <w:rsid w:val="009149E7"/>
    <w:rsid w:val="00914E69"/>
    <w:rsid w:val="009150D8"/>
    <w:rsid w:val="009154D6"/>
    <w:rsid w:val="00915BBE"/>
    <w:rsid w:val="00916585"/>
    <w:rsid w:val="00920A42"/>
    <w:rsid w:val="009213F8"/>
    <w:rsid w:val="00922ED4"/>
    <w:rsid w:val="009235C1"/>
    <w:rsid w:val="00923643"/>
    <w:rsid w:val="00924477"/>
    <w:rsid w:val="00931CD9"/>
    <w:rsid w:val="00933B77"/>
    <w:rsid w:val="009346DA"/>
    <w:rsid w:val="00934D50"/>
    <w:rsid w:val="0094145B"/>
    <w:rsid w:val="00941487"/>
    <w:rsid w:val="009444E5"/>
    <w:rsid w:val="00944CA8"/>
    <w:rsid w:val="00946805"/>
    <w:rsid w:val="00946A43"/>
    <w:rsid w:val="00946A4C"/>
    <w:rsid w:val="00946D2E"/>
    <w:rsid w:val="00947507"/>
    <w:rsid w:val="0094783F"/>
    <w:rsid w:val="00950D58"/>
    <w:rsid w:val="009532FA"/>
    <w:rsid w:val="00953999"/>
    <w:rsid w:val="00954442"/>
    <w:rsid w:val="009544B6"/>
    <w:rsid w:val="00954814"/>
    <w:rsid w:val="00955E77"/>
    <w:rsid w:val="00957DCB"/>
    <w:rsid w:val="0096042B"/>
    <w:rsid w:val="00960D13"/>
    <w:rsid w:val="009624D4"/>
    <w:rsid w:val="009640ED"/>
    <w:rsid w:val="009643D1"/>
    <w:rsid w:val="00964B81"/>
    <w:rsid w:val="00964D64"/>
    <w:rsid w:val="00965F77"/>
    <w:rsid w:val="009665B1"/>
    <w:rsid w:val="0096778B"/>
    <w:rsid w:val="0097111E"/>
    <w:rsid w:val="00971830"/>
    <w:rsid w:val="00971E6E"/>
    <w:rsid w:val="00973CD7"/>
    <w:rsid w:val="009744FC"/>
    <w:rsid w:val="00975FCD"/>
    <w:rsid w:val="00976502"/>
    <w:rsid w:val="00976A5B"/>
    <w:rsid w:val="00976D5A"/>
    <w:rsid w:val="00984DE7"/>
    <w:rsid w:val="00986478"/>
    <w:rsid w:val="00986A43"/>
    <w:rsid w:val="0099097F"/>
    <w:rsid w:val="00990B90"/>
    <w:rsid w:val="00991B45"/>
    <w:rsid w:val="00992631"/>
    <w:rsid w:val="00993CD1"/>
    <w:rsid w:val="00995102"/>
    <w:rsid w:val="00995843"/>
    <w:rsid w:val="009A1B92"/>
    <w:rsid w:val="009A21DD"/>
    <w:rsid w:val="009A22D7"/>
    <w:rsid w:val="009A2646"/>
    <w:rsid w:val="009A5437"/>
    <w:rsid w:val="009A5932"/>
    <w:rsid w:val="009A643E"/>
    <w:rsid w:val="009A655D"/>
    <w:rsid w:val="009A6E53"/>
    <w:rsid w:val="009B2A84"/>
    <w:rsid w:val="009B74DF"/>
    <w:rsid w:val="009B762A"/>
    <w:rsid w:val="009C0FD8"/>
    <w:rsid w:val="009C1F64"/>
    <w:rsid w:val="009C2669"/>
    <w:rsid w:val="009C5E24"/>
    <w:rsid w:val="009C6464"/>
    <w:rsid w:val="009C7480"/>
    <w:rsid w:val="009D116D"/>
    <w:rsid w:val="009D18EF"/>
    <w:rsid w:val="009D1911"/>
    <w:rsid w:val="009D3905"/>
    <w:rsid w:val="009D60B9"/>
    <w:rsid w:val="009D6943"/>
    <w:rsid w:val="009E02C3"/>
    <w:rsid w:val="009E127E"/>
    <w:rsid w:val="009E1471"/>
    <w:rsid w:val="009E20B9"/>
    <w:rsid w:val="009E2D62"/>
    <w:rsid w:val="009E2F70"/>
    <w:rsid w:val="009E4767"/>
    <w:rsid w:val="009E5630"/>
    <w:rsid w:val="009E5D98"/>
    <w:rsid w:val="009E6046"/>
    <w:rsid w:val="009E67A8"/>
    <w:rsid w:val="009E68AC"/>
    <w:rsid w:val="009E7F40"/>
    <w:rsid w:val="009F0D8A"/>
    <w:rsid w:val="009F0DD3"/>
    <w:rsid w:val="009F27AA"/>
    <w:rsid w:val="009F2A80"/>
    <w:rsid w:val="009F332A"/>
    <w:rsid w:val="009F5182"/>
    <w:rsid w:val="009F5E1C"/>
    <w:rsid w:val="009F625C"/>
    <w:rsid w:val="00A009C9"/>
    <w:rsid w:val="00A00EFD"/>
    <w:rsid w:val="00A01404"/>
    <w:rsid w:val="00A01D8D"/>
    <w:rsid w:val="00A02EE2"/>
    <w:rsid w:val="00A05337"/>
    <w:rsid w:val="00A0643C"/>
    <w:rsid w:val="00A10044"/>
    <w:rsid w:val="00A10440"/>
    <w:rsid w:val="00A111CA"/>
    <w:rsid w:val="00A12C2C"/>
    <w:rsid w:val="00A13140"/>
    <w:rsid w:val="00A13B1E"/>
    <w:rsid w:val="00A142AD"/>
    <w:rsid w:val="00A14A57"/>
    <w:rsid w:val="00A14B29"/>
    <w:rsid w:val="00A15901"/>
    <w:rsid w:val="00A15987"/>
    <w:rsid w:val="00A16A26"/>
    <w:rsid w:val="00A1720C"/>
    <w:rsid w:val="00A202EA"/>
    <w:rsid w:val="00A23864"/>
    <w:rsid w:val="00A23EA6"/>
    <w:rsid w:val="00A25959"/>
    <w:rsid w:val="00A30D05"/>
    <w:rsid w:val="00A30DFA"/>
    <w:rsid w:val="00A3371B"/>
    <w:rsid w:val="00A33967"/>
    <w:rsid w:val="00A35552"/>
    <w:rsid w:val="00A36244"/>
    <w:rsid w:val="00A36C16"/>
    <w:rsid w:val="00A3726B"/>
    <w:rsid w:val="00A4186F"/>
    <w:rsid w:val="00A41DD5"/>
    <w:rsid w:val="00A42A49"/>
    <w:rsid w:val="00A42C3C"/>
    <w:rsid w:val="00A43713"/>
    <w:rsid w:val="00A44872"/>
    <w:rsid w:val="00A44DC8"/>
    <w:rsid w:val="00A46660"/>
    <w:rsid w:val="00A4772D"/>
    <w:rsid w:val="00A55689"/>
    <w:rsid w:val="00A55B0A"/>
    <w:rsid w:val="00A56EA9"/>
    <w:rsid w:val="00A60317"/>
    <w:rsid w:val="00A603B7"/>
    <w:rsid w:val="00A62D92"/>
    <w:rsid w:val="00A63D16"/>
    <w:rsid w:val="00A650CE"/>
    <w:rsid w:val="00A65B5A"/>
    <w:rsid w:val="00A65B79"/>
    <w:rsid w:val="00A664F5"/>
    <w:rsid w:val="00A71742"/>
    <w:rsid w:val="00A7379E"/>
    <w:rsid w:val="00A73E52"/>
    <w:rsid w:val="00A8067A"/>
    <w:rsid w:val="00A80BDE"/>
    <w:rsid w:val="00A827F6"/>
    <w:rsid w:val="00A83707"/>
    <w:rsid w:val="00A84A96"/>
    <w:rsid w:val="00A85FBF"/>
    <w:rsid w:val="00A86D4A"/>
    <w:rsid w:val="00A8742D"/>
    <w:rsid w:val="00A90C1C"/>
    <w:rsid w:val="00A923EB"/>
    <w:rsid w:val="00A92881"/>
    <w:rsid w:val="00A93E0C"/>
    <w:rsid w:val="00A94847"/>
    <w:rsid w:val="00A9487F"/>
    <w:rsid w:val="00A9542E"/>
    <w:rsid w:val="00AA0243"/>
    <w:rsid w:val="00AA1163"/>
    <w:rsid w:val="00AA171A"/>
    <w:rsid w:val="00AA23B5"/>
    <w:rsid w:val="00AA3A57"/>
    <w:rsid w:val="00AA3E1E"/>
    <w:rsid w:val="00AA5B00"/>
    <w:rsid w:val="00AA67E9"/>
    <w:rsid w:val="00AA6C61"/>
    <w:rsid w:val="00AA7104"/>
    <w:rsid w:val="00AA733E"/>
    <w:rsid w:val="00AB04FE"/>
    <w:rsid w:val="00AB1B95"/>
    <w:rsid w:val="00AB2309"/>
    <w:rsid w:val="00AB3366"/>
    <w:rsid w:val="00AB3669"/>
    <w:rsid w:val="00AB4C71"/>
    <w:rsid w:val="00AB6CA8"/>
    <w:rsid w:val="00AC0468"/>
    <w:rsid w:val="00AC0F4B"/>
    <w:rsid w:val="00AC2C94"/>
    <w:rsid w:val="00AC306A"/>
    <w:rsid w:val="00AC41DE"/>
    <w:rsid w:val="00AC48DD"/>
    <w:rsid w:val="00AC50FB"/>
    <w:rsid w:val="00AC58EE"/>
    <w:rsid w:val="00AC77F9"/>
    <w:rsid w:val="00AD1DD5"/>
    <w:rsid w:val="00AD2226"/>
    <w:rsid w:val="00AD228D"/>
    <w:rsid w:val="00AD385F"/>
    <w:rsid w:val="00AD42FA"/>
    <w:rsid w:val="00AD43A7"/>
    <w:rsid w:val="00AE0A10"/>
    <w:rsid w:val="00AE0BD5"/>
    <w:rsid w:val="00AE119E"/>
    <w:rsid w:val="00AE1D00"/>
    <w:rsid w:val="00AE44E5"/>
    <w:rsid w:val="00AE47FD"/>
    <w:rsid w:val="00AE5BDF"/>
    <w:rsid w:val="00AE5D44"/>
    <w:rsid w:val="00AE6438"/>
    <w:rsid w:val="00AE7878"/>
    <w:rsid w:val="00AF47CA"/>
    <w:rsid w:val="00AF4FBB"/>
    <w:rsid w:val="00AF6358"/>
    <w:rsid w:val="00AF648B"/>
    <w:rsid w:val="00B01835"/>
    <w:rsid w:val="00B037C5"/>
    <w:rsid w:val="00B04A48"/>
    <w:rsid w:val="00B07ACB"/>
    <w:rsid w:val="00B11D98"/>
    <w:rsid w:val="00B14E86"/>
    <w:rsid w:val="00B17164"/>
    <w:rsid w:val="00B23420"/>
    <w:rsid w:val="00B265F7"/>
    <w:rsid w:val="00B27654"/>
    <w:rsid w:val="00B30111"/>
    <w:rsid w:val="00B30855"/>
    <w:rsid w:val="00B3180D"/>
    <w:rsid w:val="00B31BDB"/>
    <w:rsid w:val="00B328EC"/>
    <w:rsid w:val="00B32B51"/>
    <w:rsid w:val="00B32EFF"/>
    <w:rsid w:val="00B362A0"/>
    <w:rsid w:val="00B37458"/>
    <w:rsid w:val="00B41A34"/>
    <w:rsid w:val="00B42EDE"/>
    <w:rsid w:val="00B42F0E"/>
    <w:rsid w:val="00B43533"/>
    <w:rsid w:val="00B437A6"/>
    <w:rsid w:val="00B440F9"/>
    <w:rsid w:val="00B50F45"/>
    <w:rsid w:val="00B51F7D"/>
    <w:rsid w:val="00B52CB7"/>
    <w:rsid w:val="00B52CFA"/>
    <w:rsid w:val="00B5475B"/>
    <w:rsid w:val="00B548AA"/>
    <w:rsid w:val="00B562D0"/>
    <w:rsid w:val="00B571D6"/>
    <w:rsid w:val="00B633D5"/>
    <w:rsid w:val="00B644E4"/>
    <w:rsid w:val="00B6482B"/>
    <w:rsid w:val="00B658ED"/>
    <w:rsid w:val="00B706F0"/>
    <w:rsid w:val="00B711BC"/>
    <w:rsid w:val="00B71B4E"/>
    <w:rsid w:val="00B71FCF"/>
    <w:rsid w:val="00B7200E"/>
    <w:rsid w:val="00B72265"/>
    <w:rsid w:val="00B72A2B"/>
    <w:rsid w:val="00B734F1"/>
    <w:rsid w:val="00B73BCE"/>
    <w:rsid w:val="00B74A86"/>
    <w:rsid w:val="00B75A08"/>
    <w:rsid w:val="00B8274C"/>
    <w:rsid w:val="00B830B3"/>
    <w:rsid w:val="00B84FA0"/>
    <w:rsid w:val="00B855C9"/>
    <w:rsid w:val="00B87FCC"/>
    <w:rsid w:val="00B926B3"/>
    <w:rsid w:val="00B92F81"/>
    <w:rsid w:val="00B94347"/>
    <w:rsid w:val="00B9738B"/>
    <w:rsid w:val="00B97A5F"/>
    <w:rsid w:val="00B97EEA"/>
    <w:rsid w:val="00BA1C66"/>
    <w:rsid w:val="00BA2F3F"/>
    <w:rsid w:val="00BA31EE"/>
    <w:rsid w:val="00BA4F67"/>
    <w:rsid w:val="00BA5813"/>
    <w:rsid w:val="00BA7886"/>
    <w:rsid w:val="00BB1D04"/>
    <w:rsid w:val="00BB47E4"/>
    <w:rsid w:val="00BB49A1"/>
    <w:rsid w:val="00BB5523"/>
    <w:rsid w:val="00BB5583"/>
    <w:rsid w:val="00BB5C73"/>
    <w:rsid w:val="00BB682B"/>
    <w:rsid w:val="00BC01B2"/>
    <w:rsid w:val="00BC156B"/>
    <w:rsid w:val="00BC27A2"/>
    <w:rsid w:val="00BC41B4"/>
    <w:rsid w:val="00BC5CDB"/>
    <w:rsid w:val="00BC5EF0"/>
    <w:rsid w:val="00BC6351"/>
    <w:rsid w:val="00BC7845"/>
    <w:rsid w:val="00BD00FD"/>
    <w:rsid w:val="00BD0769"/>
    <w:rsid w:val="00BD0BA7"/>
    <w:rsid w:val="00BD14E4"/>
    <w:rsid w:val="00BD1874"/>
    <w:rsid w:val="00BD1CA6"/>
    <w:rsid w:val="00BD3CF8"/>
    <w:rsid w:val="00BD494E"/>
    <w:rsid w:val="00BD59CA"/>
    <w:rsid w:val="00BE0307"/>
    <w:rsid w:val="00BE0872"/>
    <w:rsid w:val="00BE0E84"/>
    <w:rsid w:val="00BE3027"/>
    <w:rsid w:val="00BE4C7E"/>
    <w:rsid w:val="00BE5D23"/>
    <w:rsid w:val="00BE5FB5"/>
    <w:rsid w:val="00BE6003"/>
    <w:rsid w:val="00BE6BBB"/>
    <w:rsid w:val="00BE6CC8"/>
    <w:rsid w:val="00BF3C30"/>
    <w:rsid w:val="00BF5F00"/>
    <w:rsid w:val="00BF61CD"/>
    <w:rsid w:val="00BF6E38"/>
    <w:rsid w:val="00BF7598"/>
    <w:rsid w:val="00C0238D"/>
    <w:rsid w:val="00C02AF1"/>
    <w:rsid w:val="00C07E7A"/>
    <w:rsid w:val="00C103D9"/>
    <w:rsid w:val="00C11A86"/>
    <w:rsid w:val="00C14FDC"/>
    <w:rsid w:val="00C15AAD"/>
    <w:rsid w:val="00C163D6"/>
    <w:rsid w:val="00C1651E"/>
    <w:rsid w:val="00C21727"/>
    <w:rsid w:val="00C223EF"/>
    <w:rsid w:val="00C23702"/>
    <w:rsid w:val="00C238A3"/>
    <w:rsid w:val="00C23A9F"/>
    <w:rsid w:val="00C23E93"/>
    <w:rsid w:val="00C24272"/>
    <w:rsid w:val="00C249D8"/>
    <w:rsid w:val="00C2506D"/>
    <w:rsid w:val="00C26584"/>
    <w:rsid w:val="00C2728C"/>
    <w:rsid w:val="00C279B7"/>
    <w:rsid w:val="00C27A26"/>
    <w:rsid w:val="00C30CC9"/>
    <w:rsid w:val="00C3231E"/>
    <w:rsid w:val="00C330E6"/>
    <w:rsid w:val="00C362A2"/>
    <w:rsid w:val="00C36383"/>
    <w:rsid w:val="00C3683E"/>
    <w:rsid w:val="00C43D8C"/>
    <w:rsid w:val="00C45114"/>
    <w:rsid w:val="00C47BAA"/>
    <w:rsid w:val="00C55360"/>
    <w:rsid w:val="00C5742C"/>
    <w:rsid w:val="00C62664"/>
    <w:rsid w:val="00C626A9"/>
    <w:rsid w:val="00C646C0"/>
    <w:rsid w:val="00C66B41"/>
    <w:rsid w:val="00C700D0"/>
    <w:rsid w:val="00C72293"/>
    <w:rsid w:val="00C72714"/>
    <w:rsid w:val="00C736FD"/>
    <w:rsid w:val="00C74158"/>
    <w:rsid w:val="00C74B98"/>
    <w:rsid w:val="00C76B8A"/>
    <w:rsid w:val="00C817B5"/>
    <w:rsid w:val="00C849B3"/>
    <w:rsid w:val="00C87AA9"/>
    <w:rsid w:val="00C87E95"/>
    <w:rsid w:val="00C924A0"/>
    <w:rsid w:val="00C927EC"/>
    <w:rsid w:val="00C93484"/>
    <w:rsid w:val="00C9548E"/>
    <w:rsid w:val="00C97832"/>
    <w:rsid w:val="00CA0F1E"/>
    <w:rsid w:val="00CA1118"/>
    <w:rsid w:val="00CA1341"/>
    <w:rsid w:val="00CA161B"/>
    <w:rsid w:val="00CA1B68"/>
    <w:rsid w:val="00CA44B5"/>
    <w:rsid w:val="00CA49CB"/>
    <w:rsid w:val="00CA5923"/>
    <w:rsid w:val="00CB10C8"/>
    <w:rsid w:val="00CB1AE1"/>
    <w:rsid w:val="00CB293B"/>
    <w:rsid w:val="00CB4176"/>
    <w:rsid w:val="00CB4B34"/>
    <w:rsid w:val="00CB60D2"/>
    <w:rsid w:val="00CB7306"/>
    <w:rsid w:val="00CC4848"/>
    <w:rsid w:val="00CC58A5"/>
    <w:rsid w:val="00CC6D35"/>
    <w:rsid w:val="00CC72C9"/>
    <w:rsid w:val="00CD168E"/>
    <w:rsid w:val="00CD3E46"/>
    <w:rsid w:val="00CD6289"/>
    <w:rsid w:val="00CD6F9E"/>
    <w:rsid w:val="00CE0634"/>
    <w:rsid w:val="00CE0FFE"/>
    <w:rsid w:val="00CE193F"/>
    <w:rsid w:val="00CE201C"/>
    <w:rsid w:val="00CE2218"/>
    <w:rsid w:val="00CE27D7"/>
    <w:rsid w:val="00CE3D10"/>
    <w:rsid w:val="00CE549D"/>
    <w:rsid w:val="00CF03E1"/>
    <w:rsid w:val="00CF12FE"/>
    <w:rsid w:val="00CF282C"/>
    <w:rsid w:val="00CF2D54"/>
    <w:rsid w:val="00CF357A"/>
    <w:rsid w:val="00CF3D31"/>
    <w:rsid w:val="00CF4631"/>
    <w:rsid w:val="00CF7894"/>
    <w:rsid w:val="00D00E0C"/>
    <w:rsid w:val="00D0292D"/>
    <w:rsid w:val="00D03D20"/>
    <w:rsid w:val="00D04C76"/>
    <w:rsid w:val="00D05435"/>
    <w:rsid w:val="00D076EE"/>
    <w:rsid w:val="00D1224D"/>
    <w:rsid w:val="00D12B58"/>
    <w:rsid w:val="00D12BB0"/>
    <w:rsid w:val="00D12CFB"/>
    <w:rsid w:val="00D12FEB"/>
    <w:rsid w:val="00D14A55"/>
    <w:rsid w:val="00D14B97"/>
    <w:rsid w:val="00D14E53"/>
    <w:rsid w:val="00D1598C"/>
    <w:rsid w:val="00D17438"/>
    <w:rsid w:val="00D205B3"/>
    <w:rsid w:val="00D21FD2"/>
    <w:rsid w:val="00D23388"/>
    <w:rsid w:val="00D24112"/>
    <w:rsid w:val="00D24E31"/>
    <w:rsid w:val="00D266EE"/>
    <w:rsid w:val="00D2759F"/>
    <w:rsid w:val="00D275F7"/>
    <w:rsid w:val="00D30465"/>
    <w:rsid w:val="00D33AB6"/>
    <w:rsid w:val="00D35305"/>
    <w:rsid w:val="00D35A1A"/>
    <w:rsid w:val="00D37382"/>
    <w:rsid w:val="00D373B9"/>
    <w:rsid w:val="00D37C21"/>
    <w:rsid w:val="00D40CEB"/>
    <w:rsid w:val="00D418FE"/>
    <w:rsid w:val="00D43C3A"/>
    <w:rsid w:val="00D44F25"/>
    <w:rsid w:val="00D46D37"/>
    <w:rsid w:val="00D51082"/>
    <w:rsid w:val="00D526DE"/>
    <w:rsid w:val="00D567D4"/>
    <w:rsid w:val="00D5754A"/>
    <w:rsid w:val="00D60109"/>
    <w:rsid w:val="00D64128"/>
    <w:rsid w:val="00D6562A"/>
    <w:rsid w:val="00D65C77"/>
    <w:rsid w:val="00D65F3D"/>
    <w:rsid w:val="00D70831"/>
    <w:rsid w:val="00D71DA9"/>
    <w:rsid w:val="00D73620"/>
    <w:rsid w:val="00D73FD8"/>
    <w:rsid w:val="00D80789"/>
    <w:rsid w:val="00D81A81"/>
    <w:rsid w:val="00D829C8"/>
    <w:rsid w:val="00D83D12"/>
    <w:rsid w:val="00D8552D"/>
    <w:rsid w:val="00D86C13"/>
    <w:rsid w:val="00D87718"/>
    <w:rsid w:val="00D87D03"/>
    <w:rsid w:val="00D9164D"/>
    <w:rsid w:val="00D928DD"/>
    <w:rsid w:val="00D9349A"/>
    <w:rsid w:val="00D9398D"/>
    <w:rsid w:val="00D9541A"/>
    <w:rsid w:val="00D95D22"/>
    <w:rsid w:val="00D96943"/>
    <w:rsid w:val="00DA227B"/>
    <w:rsid w:val="00DA58AA"/>
    <w:rsid w:val="00DA59E0"/>
    <w:rsid w:val="00DA5A02"/>
    <w:rsid w:val="00DA7DB4"/>
    <w:rsid w:val="00DB1834"/>
    <w:rsid w:val="00DB1B2C"/>
    <w:rsid w:val="00DB228A"/>
    <w:rsid w:val="00DB2CE1"/>
    <w:rsid w:val="00DB4162"/>
    <w:rsid w:val="00DB42F0"/>
    <w:rsid w:val="00DB4ACC"/>
    <w:rsid w:val="00DB4FE4"/>
    <w:rsid w:val="00DB5B7C"/>
    <w:rsid w:val="00DB7FB9"/>
    <w:rsid w:val="00DC042A"/>
    <w:rsid w:val="00DC0A21"/>
    <w:rsid w:val="00DC180A"/>
    <w:rsid w:val="00DC39D0"/>
    <w:rsid w:val="00DC4143"/>
    <w:rsid w:val="00DC430F"/>
    <w:rsid w:val="00DC4F7E"/>
    <w:rsid w:val="00DC54D2"/>
    <w:rsid w:val="00DC6522"/>
    <w:rsid w:val="00DC731B"/>
    <w:rsid w:val="00DC770C"/>
    <w:rsid w:val="00DC7D7E"/>
    <w:rsid w:val="00DD11CD"/>
    <w:rsid w:val="00DD1DD6"/>
    <w:rsid w:val="00DD20D5"/>
    <w:rsid w:val="00DD2EAE"/>
    <w:rsid w:val="00DD3D87"/>
    <w:rsid w:val="00DD73BB"/>
    <w:rsid w:val="00DD7CE4"/>
    <w:rsid w:val="00DE16CC"/>
    <w:rsid w:val="00DE1815"/>
    <w:rsid w:val="00DE23BF"/>
    <w:rsid w:val="00DE2E23"/>
    <w:rsid w:val="00DE39E3"/>
    <w:rsid w:val="00DE476C"/>
    <w:rsid w:val="00DE4DB6"/>
    <w:rsid w:val="00DE730A"/>
    <w:rsid w:val="00DE7D43"/>
    <w:rsid w:val="00DF0D2B"/>
    <w:rsid w:val="00DF156D"/>
    <w:rsid w:val="00DF47ED"/>
    <w:rsid w:val="00E00D59"/>
    <w:rsid w:val="00E01C53"/>
    <w:rsid w:val="00E01EBC"/>
    <w:rsid w:val="00E02468"/>
    <w:rsid w:val="00E02798"/>
    <w:rsid w:val="00E02E7A"/>
    <w:rsid w:val="00E048A9"/>
    <w:rsid w:val="00E0674D"/>
    <w:rsid w:val="00E07CF1"/>
    <w:rsid w:val="00E1166D"/>
    <w:rsid w:val="00E11ECA"/>
    <w:rsid w:val="00E122A3"/>
    <w:rsid w:val="00E12DBE"/>
    <w:rsid w:val="00E13B38"/>
    <w:rsid w:val="00E150B3"/>
    <w:rsid w:val="00E153E4"/>
    <w:rsid w:val="00E163E0"/>
    <w:rsid w:val="00E16973"/>
    <w:rsid w:val="00E20889"/>
    <w:rsid w:val="00E20E1F"/>
    <w:rsid w:val="00E218B0"/>
    <w:rsid w:val="00E235ED"/>
    <w:rsid w:val="00E2489D"/>
    <w:rsid w:val="00E24A6B"/>
    <w:rsid w:val="00E26476"/>
    <w:rsid w:val="00E271A9"/>
    <w:rsid w:val="00E30AF2"/>
    <w:rsid w:val="00E3270C"/>
    <w:rsid w:val="00E331AE"/>
    <w:rsid w:val="00E33D49"/>
    <w:rsid w:val="00E3410C"/>
    <w:rsid w:val="00E34950"/>
    <w:rsid w:val="00E34DA9"/>
    <w:rsid w:val="00E353C7"/>
    <w:rsid w:val="00E36AC5"/>
    <w:rsid w:val="00E36E82"/>
    <w:rsid w:val="00E3743F"/>
    <w:rsid w:val="00E42350"/>
    <w:rsid w:val="00E44250"/>
    <w:rsid w:val="00E45325"/>
    <w:rsid w:val="00E456EE"/>
    <w:rsid w:val="00E45F61"/>
    <w:rsid w:val="00E465B7"/>
    <w:rsid w:val="00E47383"/>
    <w:rsid w:val="00E536CE"/>
    <w:rsid w:val="00E53DA7"/>
    <w:rsid w:val="00E5764D"/>
    <w:rsid w:val="00E57D89"/>
    <w:rsid w:val="00E6340A"/>
    <w:rsid w:val="00E63D23"/>
    <w:rsid w:val="00E64960"/>
    <w:rsid w:val="00E6752E"/>
    <w:rsid w:val="00E67D1E"/>
    <w:rsid w:val="00E751AD"/>
    <w:rsid w:val="00E75CAF"/>
    <w:rsid w:val="00E81924"/>
    <w:rsid w:val="00E8196F"/>
    <w:rsid w:val="00E84FDB"/>
    <w:rsid w:val="00E86BF1"/>
    <w:rsid w:val="00E92EE2"/>
    <w:rsid w:val="00E94756"/>
    <w:rsid w:val="00E951C3"/>
    <w:rsid w:val="00E953C6"/>
    <w:rsid w:val="00E95E2A"/>
    <w:rsid w:val="00E9647F"/>
    <w:rsid w:val="00E9650B"/>
    <w:rsid w:val="00E971D5"/>
    <w:rsid w:val="00EA1A7F"/>
    <w:rsid w:val="00EA51F5"/>
    <w:rsid w:val="00EA5642"/>
    <w:rsid w:val="00EA6B30"/>
    <w:rsid w:val="00EA75D7"/>
    <w:rsid w:val="00EB0280"/>
    <w:rsid w:val="00EB2165"/>
    <w:rsid w:val="00EB2517"/>
    <w:rsid w:val="00EB3786"/>
    <w:rsid w:val="00EB5407"/>
    <w:rsid w:val="00EB62F0"/>
    <w:rsid w:val="00EB6E6C"/>
    <w:rsid w:val="00EB7327"/>
    <w:rsid w:val="00EC0225"/>
    <w:rsid w:val="00EC1187"/>
    <w:rsid w:val="00EC3CF4"/>
    <w:rsid w:val="00EC47D9"/>
    <w:rsid w:val="00EC4B98"/>
    <w:rsid w:val="00EC50A4"/>
    <w:rsid w:val="00EC58CA"/>
    <w:rsid w:val="00ED058C"/>
    <w:rsid w:val="00ED240A"/>
    <w:rsid w:val="00ED2594"/>
    <w:rsid w:val="00ED31A1"/>
    <w:rsid w:val="00ED3B3D"/>
    <w:rsid w:val="00ED3C80"/>
    <w:rsid w:val="00ED4A36"/>
    <w:rsid w:val="00ED500D"/>
    <w:rsid w:val="00ED7440"/>
    <w:rsid w:val="00EE0557"/>
    <w:rsid w:val="00EE0561"/>
    <w:rsid w:val="00EE1783"/>
    <w:rsid w:val="00EE187B"/>
    <w:rsid w:val="00EE2137"/>
    <w:rsid w:val="00EE307A"/>
    <w:rsid w:val="00EE4729"/>
    <w:rsid w:val="00EE4D18"/>
    <w:rsid w:val="00EE5BED"/>
    <w:rsid w:val="00EE6017"/>
    <w:rsid w:val="00EE67AC"/>
    <w:rsid w:val="00EE6D23"/>
    <w:rsid w:val="00EE7291"/>
    <w:rsid w:val="00EF1416"/>
    <w:rsid w:val="00EF1998"/>
    <w:rsid w:val="00EF29CC"/>
    <w:rsid w:val="00EF416E"/>
    <w:rsid w:val="00EF41CC"/>
    <w:rsid w:val="00EF6981"/>
    <w:rsid w:val="00EF76F8"/>
    <w:rsid w:val="00F0557B"/>
    <w:rsid w:val="00F05639"/>
    <w:rsid w:val="00F10410"/>
    <w:rsid w:val="00F111BB"/>
    <w:rsid w:val="00F11E0D"/>
    <w:rsid w:val="00F11FC8"/>
    <w:rsid w:val="00F12EB3"/>
    <w:rsid w:val="00F13D3A"/>
    <w:rsid w:val="00F15429"/>
    <w:rsid w:val="00F154EA"/>
    <w:rsid w:val="00F15790"/>
    <w:rsid w:val="00F216DD"/>
    <w:rsid w:val="00F222F6"/>
    <w:rsid w:val="00F22736"/>
    <w:rsid w:val="00F240C6"/>
    <w:rsid w:val="00F243E4"/>
    <w:rsid w:val="00F3162A"/>
    <w:rsid w:val="00F31810"/>
    <w:rsid w:val="00F31853"/>
    <w:rsid w:val="00F325D1"/>
    <w:rsid w:val="00F32CAE"/>
    <w:rsid w:val="00F32D62"/>
    <w:rsid w:val="00F32F84"/>
    <w:rsid w:val="00F33244"/>
    <w:rsid w:val="00F33423"/>
    <w:rsid w:val="00F3362D"/>
    <w:rsid w:val="00F34CCD"/>
    <w:rsid w:val="00F37761"/>
    <w:rsid w:val="00F41345"/>
    <w:rsid w:val="00F43D92"/>
    <w:rsid w:val="00F44A18"/>
    <w:rsid w:val="00F44F67"/>
    <w:rsid w:val="00F458DC"/>
    <w:rsid w:val="00F4690D"/>
    <w:rsid w:val="00F519E4"/>
    <w:rsid w:val="00F52AA8"/>
    <w:rsid w:val="00F54B64"/>
    <w:rsid w:val="00F56114"/>
    <w:rsid w:val="00F56176"/>
    <w:rsid w:val="00F609D4"/>
    <w:rsid w:val="00F60D13"/>
    <w:rsid w:val="00F61D82"/>
    <w:rsid w:val="00F62EE5"/>
    <w:rsid w:val="00F634D2"/>
    <w:rsid w:val="00F636D8"/>
    <w:rsid w:val="00F66754"/>
    <w:rsid w:val="00F66EF2"/>
    <w:rsid w:val="00F673D9"/>
    <w:rsid w:val="00F679B3"/>
    <w:rsid w:val="00F72003"/>
    <w:rsid w:val="00F74ADA"/>
    <w:rsid w:val="00F74CD0"/>
    <w:rsid w:val="00F773AE"/>
    <w:rsid w:val="00F77AAB"/>
    <w:rsid w:val="00F77F57"/>
    <w:rsid w:val="00F80FCB"/>
    <w:rsid w:val="00F80FF5"/>
    <w:rsid w:val="00F90400"/>
    <w:rsid w:val="00F90774"/>
    <w:rsid w:val="00F90CA7"/>
    <w:rsid w:val="00F90FC1"/>
    <w:rsid w:val="00F94E75"/>
    <w:rsid w:val="00F961A1"/>
    <w:rsid w:val="00F96222"/>
    <w:rsid w:val="00F970BF"/>
    <w:rsid w:val="00F9783B"/>
    <w:rsid w:val="00F97DC6"/>
    <w:rsid w:val="00FA1B10"/>
    <w:rsid w:val="00FA1EEE"/>
    <w:rsid w:val="00FA2390"/>
    <w:rsid w:val="00FA2CD4"/>
    <w:rsid w:val="00FA35CE"/>
    <w:rsid w:val="00FA3F04"/>
    <w:rsid w:val="00FA572B"/>
    <w:rsid w:val="00FA6405"/>
    <w:rsid w:val="00FA6819"/>
    <w:rsid w:val="00FA6CF5"/>
    <w:rsid w:val="00FB0792"/>
    <w:rsid w:val="00FB1BE5"/>
    <w:rsid w:val="00FB1E85"/>
    <w:rsid w:val="00FB27A7"/>
    <w:rsid w:val="00FB5067"/>
    <w:rsid w:val="00FC2216"/>
    <w:rsid w:val="00FC27BD"/>
    <w:rsid w:val="00FC5B7B"/>
    <w:rsid w:val="00FC729E"/>
    <w:rsid w:val="00FD04EC"/>
    <w:rsid w:val="00FD26DC"/>
    <w:rsid w:val="00FD411D"/>
    <w:rsid w:val="00FD61E9"/>
    <w:rsid w:val="00FD6590"/>
    <w:rsid w:val="00FD67F9"/>
    <w:rsid w:val="00FD69FA"/>
    <w:rsid w:val="00FE14C8"/>
    <w:rsid w:val="00FE180B"/>
    <w:rsid w:val="00FE5D10"/>
    <w:rsid w:val="00FE798D"/>
    <w:rsid w:val="00FE7FA3"/>
    <w:rsid w:val="00FE7FD0"/>
    <w:rsid w:val="00FF006E"/>
    <w:rsid w:val="00FF1D27"/>
    <w:rsid w:val="00FF274B"/>
    <w:rsid w:val="00FF51C1"/>
    <w:rsid w:val="00FF56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754"/>
    <w:pPr>
      <w:widowControl w:val="0"/>
      <w:adjustRightInd w:val="0"/>
      <w:spacing w:after="0" w:line="240" w:lineRule="auto"/>
      <w:jc w:val="both"/>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2754"/>
    <w:pPr>
      <w:ind w:left="720"/>
      <w:contextualSpacing/>
    </w:pPr>
    <w:rPr>
      <w:sz w:val="24"/>
      <w:szCs w:val="24"/>
    </w:rPr>
  </w:style>
  <w:style w:type="table" w:styleId="a4">
    <w:name w:val="Table Grid"/>
    <w:basedOn w:val="a1"/>
    <w:uiPriority w:val="59"/>
    <w:rsid w:val="008827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882754"/>
    <w:pPr>
      <w:widowControl w:val="0"/>
      <w:adjustRightInd w:val="0"/>
      <w:spacing w:after="0" w:line="240" w:lineRule="auto"/>
      <w:jc w:val="both"/>
      <w:textAlignment w:val="baseline"/>
    </w:pPr>
    <w:rPr>
      <w:rFonts w:ascii="Times New Roman" w:eastAsiaTheme="minorEastAsia" w:hAnsi="Times New Roman" w:cs="Times New Roman"/>
      <w:sz w:val="20"/>
      <w:szCs w:val="20"/>
      <w:lang w:eastAsia="ru-RU"/>
    </w:rPr>
  </w:style>
  <w:style w:type="paragraph" w:styleId="a6">
    <w:name w:val="Title"/>
    <w:basedOn w:val="a"/>
    <w:link w:val="a7"/>
    <w:qFormat/>
    <w:rsid w:val="00882754"/>
    <w:pPr>
      <w:jc w:val="center"/>
    </w:pPr>
    <w:rPr>
      <w:sz w:val="28"/>
    </w:rPr>
  </w:style>
  <w:style w:type="character" w:customStyle="1" w:styleId="a7">
    <w:name w:val="Название Знак"/>
    <w:basedOn w:val="a0"/>
    <w:link w:val="a6"/>
    <w:rsid w:val="00882754"/>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0661B8"/>
    <w:pPr>
      <w:tabs>
        <w:tab w:val="center" w:pos="4677"/>
        <w:tab w:val="right" w:pos="9355"/>
      </w:tabs>
    </w:pPr>
    <w:rPr>
      <w:rFonts w:ascii="Calibri" w:hAnsi="Calibri"/>
      <w:sz w:val="22"/>
      <w:szCs w:val="22"/>
    </w:rPr>
  </w:style>
  <w:style w:type="character" w:customStyle="1" w:styleId="a9">
    <w:name w:val="Верхний колонтитул Знак"/>
    <w:basedOn w:val="a0"/>
    <w:link w:val="a8"/>
    <w:uiPriority w:val="99"/>
    <w:rsid w:val="000661B8"/>
    <w:rPr>
      <w:rFonts w:ascii="Calibri" w:eastAsia="Times New Roman" w:hAnsi="Calibri" w:cs="Times New Roman"/>
    </w:rPr>
  </w:style>
  <w:style w:type="paragraph" w:styleId="aa">
    <w:name w:val="footer"/>
    <w:basedOn w:val="a"/>
    <w:link w:val="ab"/>
    <w:uiPriority w:val="99"/>
    <w:unhideWhenUsed/>
    <w:rsid w:val="00187596"/>
    <w:pPr>
      <w:tabs>
        <w:tab w:val="center" w:pos="4677"/>
        <w:tab w:val="right" w:pos="9355"/>
      </w:tabs>
    </w:pPr>
  </w:style>
  <w:style w:type="character" w:customStyle="1" w:styleId="ab">
    <w:name w:val="Нижний колонтитул Знак"/>
    <w:basedOn w:val="a0"/>
    <w:link w:val="aa"/>
    <w:uiPriority w:val="99"/>
    <w:rsid w:val="00187596"/>
    <w:rPr>
      <w:rFonts w:ascii="Times New Roman" w:eastAsia="Times New Roman" w:hAnsi="Times New Roman" w:cs="Times New Roman"/>
      <w:sz w:val="20"/>
      <w:szCs w:val="20"/>
      <w:lang w:eastAsia="ru-RU"/>
    </w:rPr>
  </w:style>
  <w:style w:type="paragraph" w:styleId="ac">
    <w:name w:val="Subtitle"/>
    <w:basedOn w:val="a"/>
    <w:link w:val="ad"/>
    <w:qFormat/>
    <w:rsid w:val="002707DE"/>
    <w:pPr>
      <w:jc w:val="center"/>
    </w:pPr>
    <w:rPr>
      <w:b/>
      <w:bCs/>
      <w:sz w:val="24"/>
      <w:szCs w:val="24"/>
    </w:rPr>
  </w:style>
  <w:style w:type="character" w:customStyle="1" w:styleId="ad">
    <w:name w:val="Подзаголовок Знак"/>
    <w:basedOn w:val="a0"/>
    <w:link w:val="ac"/>
    <w:rsid w:val="002707DE"/>
    <w:rPr>
      <w:rFonts w:ascii="Times New Roman" w:eastAsia="Times New Roman" w:hAnsi="Times New Roman" w:cs="Times New Roman"/>
      <w:b/>
      <w:bCs/>
      <w:sz w:val="24"/>
      <w:szCs w:val="24"/>
      <w:lang w:eastAsia="ru-RU"/>
    </w:rPr>
  </w:style>
  <w:style w:type="paragraph" w:customStyle="1" w:styleId="ConsPlusNormal">
    <w:name w:val="ConsPlusNormal"/>
    <w:rsid w:val="00EB7327"/>
    <w:pPr>
      <w:widowControl w:val="0"/>
      <w:autoSpaceDE w:val="0"/>
      <w:autoSpaceDN w:val="0"/>
      <w:adjustRightInd w:val="0"/>
      <w:spacing w:after="0" w:line="240" w:lineRule="auto"/>
      <w:ind w:firstLine="720"/>
      <w:jc w:val="both"/>
      <w:textAlignment w:val="baseline"/>
    </w:pPr>
    <w:rPr>
      <w:rFonts w:ascii="Arial" w:eastAsia="Times New Roman" w:hAnsi="Arial" w:cs="Times New Roman"/>
      <w:sz w:val="20"/>
      <w:szCs w:val="20"/>
      <w:lang w:eastAsia="ru-RU"/>
    </w:rPr>
  </w:style>
  <w:style w:type="paragraph" w:customStyle="1" w:styleId="Heading">
    <w:name w:val="Heading"/>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customStyle="1" w:styleId="ConsPlusTitle">
    <w:name w:val="ConsPlusTitle"/>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styleId="2">
    <w:name w:val="Body Text Indent 2"/>
    <w:basedOn w:val="a"/>
    <w:link w:val="20"/>
    <w:rsid w:val="00C07E7A"/>
    <w:pPr>
      <w:spacing w:after="120" w:line="480" w:lineRule="auto"/>
      <w:ind w:left="283"/>
    </w:pPr>
    <w:rPr>
      <w:sz w:val="24"/>
      <w:szCs w:val="24"/>
    </w:rPr>
  </w:style>
  <w:style w:type="character" w:customStyle="1" w:styleId="20">
    <w:name w:val="Основной текст с отступом 2 Знак"/>
    <w:basedOn w:val="a0"/>
    <w:link w:val="2"/>
    <w:rsid w:val="00C07E7A"/>
    <w:rPr>
      <w:rFonts w:ascii="Times New Roman" w:eastAsia="Times New Roman" w:hAnsi="Times New Roman" w:cs="Times New Roman"/>
      <w:sz w:val="24"/>
      <w:szCs w:val="24"/>
      <w:lang w:eastAsia="ru-RU"/>
    </w:rPr>
  </w:style>
  <w:style w:type="character" w:customStyle="1" w:styleId="ae">
    <w:name w:val="Гипертекстовая ссылка"/>
    <w:basedOn w:val="a0"/>
    <w:uiPriority w:val="99"/>
    <w:rsid w:val="00C07E7A"/>
    <w:rPr>
      <w:b/>
      <w:bCs/>
      <w:color w:val="008000"/>
    </w:rPr>
  </w:style>
  <w:style w:type="character" w:customStyle="1" w:styleId="af">
    <w:name w:val="Цветовое выделение"/>
    <w:uiPriority w:val="99"/>
    <w:rsid w:val="00C07E7A"/>
    <w:rPr>
      <w:b/>
      <w:bCs/>
      <w:color w:val="000080"/>
    </w:rPr>
  </w:style>
  <w:style w:type="paragraph" w:styleId="af0">
    <w:name w:val="Body Text Indent"/>
    <w:basedOn w:val="a"/>
    <w:link w:val="af1"/>
    <w:uiPriority w:val="99"/>
    <w:semiHidden/>
    <w:unhideWhenUsed/>
    <w:rsid w:val="00C07E7A"/>
    <w:pPr>
      <w:spacing w:after="120"/>
      <w:ind w:left="283"/>
    </w:pPr>
  </w:style>
  <w:style w:type="character" w:customStyle="1" w:styleId="af1">
    <w:name w:val="Основной текст с отступом Знак"/>
    <w:basedOn w:val="a0"/>
    <w:link w:val="af0"/>
    <w:uiPriority w:val="99"/>
    <w:semiHidden/>
    <w:rsid w:val="00C07E7A"/>
    <w:rPr>
      <w:rFonts w:ascii="Times New Roman" w:eastAsia="Times New Roman" w:hAnsi="Times New Roman" w:cs="Times New Roman"/>
      <w:sz w:val="20"/>
      <w:szCs w:val="20"/>
      <w:lang w:eastAsia="ru-RU"/>
    </w:rPr>
  </w:style>
  <w:style w:type="paragraph" w:customStyle="1" w:styleId="af2">
    <w:name w:val="Знак Знак Знак Знак Знак Знак Знак"/>
    <w:basedOn w:val="a"/>
    <w:rsid w:val="00EE2137"/>
    <w:pPr>
      <w:spacing w:after="160" w:line="240" w:lineRule="exact"/>
    </w:pPr>
    <w:rPr>
      <w:rFonts w:ascii="Verdana" w:hAnsi="Verdana"/>
      <w:lang w:val="en-US" w:eastAsia="en-US"/>
    </w:rPr>
  </w:style>
  <w:style w:type="character" w:customStyle="1" w:styleId="21">
    <w:name w:val="Основной текст (2)_"/>
    <w:link w:val="22"/>
    <w:locked/>
    <w:rsid w:val="005E5D90"/>
    <w:rPr>
      <w:shd w:val="clear" w:color="auto" w:fill="FFFFFF"/>
    </w:rPr>
  </w:style>
  <w:style w:type="paragraph" w:customStyle="1" w:styleId="22">
    <w:name w:val="Основной текст (2)"/>
    <w:basedOn w:val="a"/>
    <w:link w:val="21"/>
    <w:rsid w:val="005E5D90"/>
    <w:pPr>
      <w:shd w:val="clear" w:color="auto" w:fill="FFFFFF"/>
      <w:spacing w:before="600" w:line="274" w:lineRule="exact"/>
      <w:ind w:firstLine="580"/>
    </w:pPr>
    <w:rPr>
      <w:rFonts w:asciiTheme="minorHAnsi" w:eastAsiaTheme="minorHAnsi" w:hAnsiTheme="minorHAnsi" w:cstheme="minorBidi"/>
      <w:sz w:val="22"/>
      <w:szCs w:val="22"/>
      <w:lang w:eastAsia="en-US"/>
    </w:rPr>
  </w:style>
  <w:style w:type="paragraph" w:customStyle="1" w:styleId="1">
    <w:name w:val="Обычный1"/>
    <w:rsid w:val="002757B8"/>
    <w:pPr>
      <w:widowControl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table" w:customStyle="1" w:styleId="10">
    <w:name w:val="Сетка таблицы1"/>
    <w:basedOn w:val="a1"/>
    <w:next w:val="a4"/>
    <w:uiPriority w:val="59"/>
    <w:rsid w:val="00ED2594"/>
    <w:pPr>
      <w:spacing w:after="0" w:line="240" w:lineRule="auto"/>
    </w:pPr>
    <w:rPr>
      <w:rFonts w:ascii="Times New Roman" w:hAnsi="Times New Roman" w:cs="Times New Roman"/>
      <w:caps/>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Normal (Web)"/>
    <w:basedOn w:val="a"/>
    <w:rsid w:val="00262A00"/>
    <w:pPr>
      <w:spacing w:before="100" w:beforeAutospacing="1" w:after="100" w:afterAutospacing="1"/>
    </w:pPr>
    <w:rPr>
      <w:sz w:val="24"/>
      <w:szCs w:val="24"/>
    </w:rPr>
  </w:style>
  <w:style w:type="paragraph" w:customStyle="1" w:styleId="af4">
    <w:name w:val="Знак Знак Знак Знак Знак Знак Знак"/>
    <w:basedOn w:val="a"/>
    <w:rsid w:val="00D03D20"/>
    <w:pPr>
      <w:spacing w:after="160" w:line="240" w:lineRule="exact"/>
    </w:pPr>
    <w:rPr>
      <w:rFonts w:ascii="Verdana" w:hAnsi="Verdana"/>
      <w:lang w:val="en-US" w:eastAsia="en-US"/>
    </w:rPr>
  </w:style>
  <w:style w:type="paragraph" w:customStyle="1" w:styleId="af5">
    <w:name w:val="Знак Знак Знак Знак Знак Знак Знак"/>
    <w:basedOn w:val="a"/>
    <w:rsid w:val="00D81A81"/>
    <w:pPr>
      <w:spacing w:after="160" w:line="240" w:lineRule="exact"/>
    </w:pPr>
    <w:rPr>
      <w:rFonts w:ascii="Verdana" w:hAnsi="Verdana"/>
      <w:lang w:val="en-US" w:eastAsia="en-US"/>
    </w:rPr>
  </w:style>
  <w:style w:type="character" w:styleId="af6">
    <w:name w:val="Hyperlink"/>
    <w:basedOn w:val="a0"/>
    <w:rsid w:val="00527050"/>
    <w:rPr>
      <w:color w:val="0000FF"/>
      <w:u w:val="single"/>
    </w:rPr>
  </w:style>
  <w:style w:type="paragraph" w:customStyle="1" w:styleId="ConsPlusCell">
    <w:name w:val="ConsPlusCell"/>
    <w:rsid w:val="00527050"/>
    <w:pPr>
      <w:widowControl w:val="0"/>
      <w:autoSpaceDE w:val="0"/>
      <w:autoSpaceDN w:val="0"/>
      <w:adjustRightInd w:val="0"/>
      <w:spacing w:after="0" w:line="240" w:lineRule="auto"/>
      <w:jc w:val="both"/>
      <w:textAlignment w:val="baseline"/>
    </w:pPr>
    <w:rPr>
      <w:rFonts w:ascii="Times New Roman" w:eastAsia="Times New Roman" w:hAnsi="Times New Roman" w:cs="Times New Roman"/>
      <w:sz w:val="28"/>
      <w:szCs w:val="28"/>
      <w:lang w:eastAsia="ru-RU"/>
    </w:rPr>
  </w:style>
  <w:style w:type="paragraph" w:customStyle="1" w:styleId="af7">
    <w:name w:val="Знак Знак Знак Знак Знак Знак Знак"/>
    <w:basedOn w:val="a"/>
    <w:rsid w:val="00DB4ACC"/>
    <w:pPr>
      <w:spacing w:after="160" w:line="240" w:lineRule="exact"/>
    </w:pPr>
    <w:rPr>
      <w:rFonts w:ascii="Verdana" w:hAnsi="Verdana"/>
      <w:lang w:val="en-US" w:eastAsia="en-US"/>
    </w:rPr>
  </w:style>
  <w:style w:type="paragraph" w:customStyle="1" w:styleId="af8">
    <w:name w:val="Знак Знак Знак Знак Знак Знак Знак"/>
    <w:basedOn w:val="a"/>
    <w:rsid w:val="006B05B8"/>
    <w:pPr>
      <w:spacing w:after="160" w:line="240" w:lineRule="exact"/>
    </w:pPr>
    <w:rPr>
      <w:rFonts w:ascii="Verdana" w:hAnsi="Verdana"/>
      <w:lang w:val="en-US" w:eastAsia="en-US"/>
    </w:rPr>
  </w:style>
  <w:style w:type="paragraph" w:customStyle="1" w:styleId="af9">
    <w:name w:val="Знак Знак Знак Знак Знак Знак Знак"/>
    <w:basedOn w:val="a"/>
    <w:rsid w:val="00A44872"/>
    <w:pPr>
      <w:spacing w:after="160" w:line="240" w:lineRule="exact"/>
    </w:pPr>
    <w:rPr>
      <w:rFonts w:ascii="Verdana" w:hAnsi="Verdana"/>
      <w:lang w:val="en-US" w:eastAsia="en-US"/>
    </w:rPr>
  </w:style>
  <w:style w:type="paragraph" w:styleId="afa">
    <w:name w:val="Balloon Text"/>
    <w:basedOn w:val="a"/>
    <w:link w:val="afb"/>
    <w:uiPriority w:val="99"/>
    <w:semiHidden/>
    <w:unhideWhenUsed/>
    <w:rsid w:val="00615E72"/>
    <w:rPr>
      <w:rFonts w:ascii="Tahoma" w:hAnsi="Tahoma" w:cs="Tahoma"/>
      <w:sz w:val="16"/>
      <w:szCs w:val="16"/>
    </w:rPr>
  </w:style>
  <w:style w:type="character" w:customStyle="1" w:styleId="afb">
    <w:name w:val="Текст выноски Знак"/>
    <w:basedOn w:val="a0"/>
    <w:link w:val="afa"/>
    <w:uiPriority w:val="99"/>
    <w:semiHidden/>
    <w:rsid w:val="00615E72"/>
    <w:rPr>
      <w:rFonts w:ascii="Tahoma" w:eastAsia="Times New Roman" w:hAnsi="Tahoma" w:cs="Tahoma"/>
      <w:sz w:val="16"/>
      <w:szCs w:val="16"/>
      <w:lang w:eastAsia="ru-RU"/>
    </w:rPr>
  </w:style>
  <w:style w:type="paragraph" w:customStyle="1" w:styleId="afc">
    <w:name w:val="Знак Знак Знак Знак Знак Знак Знак"/>
    <w:basedOn w:val="a"/>
    <w:rsid w:val="007B13F7"/>
    <w:pPr>
      <w:spacing w:after="160" w:line="240" w:lineRule="exact"/>
    </w:pPr>
    <w:rPr>
      <w:rFonts w:ascii="Verdana" w:hAnsi="Verdana"/>
      <w:lang w:val="en-US" w:eastAsia="en-US"/>
    </w:rPr>
  </w:style>
  <w:style w:type="paragraph" w:customStyle="1" w:styleId="afd">
    <w:name w:val="Знак Знак Знак Знак Знак Знак Знак"/>
    <w:basedOn w:val="a"/>
    <w:rsid w:val="00C1651E"/>
    <w:pPr>
      <w:spacing w:after="160" w:line="240" w:lineRule="exact"/>
    </w:pPr>
    <w:rPr>
      <w:rFonts w:ascii="Verdana" w:hAnsi="Verdana"/>
      <w:lang w:val="en-US" w:eastAsia="en-US"/>
    </w:rPr>
  </w:style>
  <w:style w:type="paragraph" w:customStyle="1" w:styleId="afe">
    <w:name w:val="Знак Знак Знак Знак Знак Знак Знак"/>
    <w:basedOn w:val="a"/>
    <w:rsid w:val="00AC2C94"/>
    <w:pPr>
      <w:spacing w:after="160" w:line="240" w:lineRule="exact"/>
    </w:pPr>
    <w:rPr>
      <w:rFonts w:ascii="Verdana" w:hAnsi="Verdana"/>
      <w:lang w:val="en-US" w:eastAsia="en-US"/>
    </w:rPr>
  </w:style>
  <w:style w:type="paragraph" w:customStyle="1" w:styleId="aff">
    <w:name w:val="Знак Знак Знак Знак Знак Знак Знак"/>
    <w:basedOn w:val="a"/>
    <w:rsid w:val="00517BB8"/>
    <w:pPr>
      <w:spacing w:after="160" w:line="240" w:lineRule="exact"/>
    </w:pPr>
    <w:rPr>
      <w:rFonts w:ascii="Verdana" w:hAnsi="Verdana"/>
      <w:lang w:val="en-US" w:eastAsia="en-US"/>
    </w:rPr>
  </w:style>
  <w:style w:type="paragraph" w:customStyle="1" w:styleId="aff0">
    <w:name w:val="Знак Знак Знак Знак Знак Знак Знак"/>
    <w:basedOn w:val="a"/>
    <w:rsid w:val="00585B84"/>
    <w:pPr>
      <w:spacing w:after="160" w:line="240" w:lineRule="exact"/>
    </w:pPr>
    <w:rPr>
      <w:rFonts w:ascii="Verdana" w:hAnsi="Verdana"/>
      <w:lang w:val="en-US" w:eastAsia="en-US"/>
    </w:rPr>
  </w:style>
  <w:style w:type="paragraph" w:customStyle="1" w:styleId="11">
    <w:name w:val="Обычный (веб)1"/>
    <w:rsid w:val="00212EC7"/>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23">
    <w:name w:val="Обычный (веб)2"/>
    <w:rsid w:val="005F377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1">
    <w:name w:val="Знак Знак Знак Знак Знак Знак Знак"/>
    <w:basedOn w:val="a"/>
    <w:rsid w:val="00154112"/>
    <w:pPr>
      <w:spacing w:after="160" w:line="240" w:lineRule="exact"/>
    </w:pPr>
    <w:rPr>
      <w:rFonts w:ascii="Verdana" w:hAnsi="Verdana"/>
      <w:lang w:val="en-US" w:eastAsia="en-US"/>
    </w:rPr>
  </w:style>
  <w:style w:type="paragraph" w:customStyle="1" w:styleId="aff2">
    <w:name w:val="Знак Знак Знак Знак Знак Знак Знак"/>
    <w:basedOn w:val="a"/>
    <w:rsid w:val="009A5932"/>
    <w:pPr>
      <w:spacing w:after="160" w:line="240" w:lineRule="exact"/>
    </w:pPr>
    <w:rPr>
      <w:rFonts w:ascii="Verdana" w:hAnsi="Verdana"/>
      <w:lang w:val="en-US" w:eastAsia="en-US"/>
    </w:rPr>
  </w:style>
  <w:style w:type="paragraph" w:customStyle="1" w:styleId="aff3">
    <w:name w:val="Знак Знак Знак Знак Знак Знак Знак"/>
    <w:basedOn w:val="a"/>
    <w:rsid w:val="00661031"/>
    <w:pPr>
      <w:spacing w:after="160" w:line="240" w:lineRule="exact"/>
    </w:pPr>
    <w:rPr>
      <w:rFonts w:ascii="Verdana" w:hAnsi="Verdana"/>
      <w:lang w:val="en-US" w:eastAsia="en-US"/>
    </w:rPr>
  </w:style>
  <w:style w:type="paragraph" w:customStyle="1" w:styleId="aff4">
    <w:name w:val="Знак Знак Знак Знак Знак Знак Знак"/>
    <w:basedOn w:val="a"/>
    <w:rsid w:val="00971830"/>
    <w:pPr>
      <w:spacing w:after="160" w:line="240" w:lineRule="exact"/>
    </w:pPr>
    <w:rPr>
      <w:rFonts w:ascii="Verdana" w:hAnsi="Verdana"/>
      <w:lang w:val="en-US" w:eastAsia="en-US"/>
    </w:rPr>
  </w:style>
  <w:style w:type="paragraph" w:customStyle="1" w:styleId="3">
    <w:name w:val="Обычный (веб)3"/>
    <w:rsid w:val="005E31E1"/>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4">
    <w:name w:val="Обычный (веб)4"/>
    <w:rsid w:val="000F1E52"/>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5">
    <w:name w:val="Знак Знак Знак Знак Знак Знак Знак"/>
    <w:basedOn w:val="a"/>
    <w:rsid w:val="002D764A"/>
    <w:pPr>
      <w:spacing w:after="160" w:line="240" w:lineRule="exact"/>
    </w:pPr>
    <w:rPr>
      <w:rFonts w:ascii="Verdana" w:hAnsi="Verdana"/>
      <w:lang w:val="en-US" w:eastAsia="en-US"/>
    </w:rPr>
  </w:style>
  <w:style w:type="paragraph" w:customStyle="1" w:styleId="12">
    <w:name w:val="Без интервала1"/>
    <w:rsid w:val="00380940"/>
    <w:pPr>
      <w:widowControl w:val="0"/>
      <w:adjustRightInd w:val="0"/>
      <w:spacing w:after="0" w:line="240" w:lineRule="auto"/>
      <w:jc w:val="both"/>
      <w:textAlignment w:val="baseline"/>
    </w:pPr>
    <w:rPr>
      <w:rFonts w:ascii="Calibri" w:eastAsia="Calibri" w:hAnsi="Calibri" w:cs="Times New Roman"/>
      <w:sz w:val="20"/>
      <w:szCs w:val="20"/>
      <w:lang w:eastAsia="ru-RU"/>
    </w:rPr>
  </w:style>
  <w:style w:type="paragraph" w:customStyle="1" w:styleId="msonormalcxspmiddle">
    <w:name w:val="msonormalcxspmiddle"/>
    <w:basedOn w:val="a"/>
    <w:rsid w:val="00380940"/>
    <w:pPr>
      <w:spacing w:before="100" w:beforeAutospacing="1" w:after="100" w:afterAutospacing="1"/>
    </w:pPr>
    <w:rPr>
      <w:sz w:val="24"/>
      <w:szCs w:val="24"/>
    </w:rPr>
  </w:style>
  <w:style w:type="paragraph" w:customStyle="1" w:styleId="5">
    <w:name w:val="Обычный (веб)5"/>
    <w:rsid w:val="007C6474"/>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6">
    <w:name w:val="Обычный (веб)6"/>
    <w:rsid w:val="002833FB"/>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6">
    <w:name w:val="Знак Знак Знак Знак Знак Знак Знак"/>
    <w:basedOn w:val="a"/>
    <w:rsid w:val="00EF29CC"/>
    <w:pPr>
      <w:spacing w:after="160" w:line="240" w:lineRule="exact"/>
    </w:pPr>
    <w:rPr>
      <w:rFonts w:ascii="Verdana" w:hAnsi="Verdana"/>
      <w:lang w:val="en-US" w:eastAsia="en-US"/>
    </w:rPr>
  </w:style>
  <w:style w:type="paragraph" w:customStyle="1" w:styleId="aff7">
    <w:name w:val="Знак Знак Знак Знак Знак Знак Знак"/>
    <w:basedOn w:val="a"/>
    <w:rsid w:val="00B14E86"/>
    <w:pPr>
      <w:spacing w:after="160" w:line="240" w:lineRule="exact"/>
    </w:pPr>
    <w:rPr>
      <w:rFonts w:ascii="Verdana" w:hAnsi="Verdana"/>
      <w:lang w:val="en-US" w:eastAsia="en-US"/>
    </w:rPr>
  </w:style>
  <w:style w:type="character" w:customStyle="1" w:styleId="apple-converted-space">
    <w:name w:val="apple-converted-space"/>
    <w:basedOn w:val="a0"/>
    <w:rsid w:val="0059238E"/>
  </w:style>
  <w:style w:type="paragraph" w:customStyle="1" w:styleId="aff8">
    <w:name w:val="Знак Знак Знак Знак Знак Знак Знак"/>
    <w:basedOn w:val="a"/>
    <w:rsid w:val="009213F8"/>
    <w:pPr>
      <w:spacing w:after="160" w:line="240" w:lineRule="exact"/>
    </w:pPr>
    <w:rPr>
      <w:rFonts w:ascii="Verdana" w:hAnsi="Verdana"/>
      <w:lang w:val="en-US" w:eastAsia="en-US"/>
    </w:rPr>
  </w:style>
  <w:style w:type="paragraph" w:styleId="24">
    <w:name w:val="Body Text 2"/>
    <w:basedOn w:val="a"/>
    <w:link w:val="25"/>
    <w:uiPriority w:val="99"/>
    <w:semiHidden/>
    <w:unhideWhenUsed/>
    <w:rsid w:val="00BC5EF0"/>
    <w:pPr>
      <w:spacing w:after="120" w:line="480" w:lineRule="auto"/>
    </w:pPr>
  </w:style>
  <w:style w:type="character" w:customStyle="1" w:styleId="25">
    <w:name w:val="Основной текст 2 Знак"/>
    <w:basedOn w:val="a0"/>
    <w:link w:val="24"/>
    <w:uiPriority w:val="99"/>
    <w:semiHidden/>
    <w:rsid w:val="00BC5EF0"/>
    <w:rPr>
      <w:rFonts w:ascii="Times New Roman" w:eastAsia="Times New Roman" w:hAnsi="Times New Roman" w:cs="Times New Roman"/>
      <w:sz w:val="20"/>
      <w:szCs w:val="20"/>
      <w:lang w:eastAsia="ru-RU"/>
    </w:rPr>
  </w:style>
  <w:style w:type="paragraph" w:customStyle="1" w:styleId="aff9">
    <w:name w:val="Знак Знак Знак Знак Знак Знак Знак"/>
    <w:basedOn w:val="a"/>
    <w:rsid w:val="00565558"/>
    <w:pPr>
      <w:spacing w:after="160" w:line="240" w:lineRule="exact"/>
    </w:pPr>
    <w:rPr>
      <w:rFonts w:ascii="Verdana" w:hAnsi="Verdana"/>
      <w:lang w:val="en-US" w:eastAsia="en-US"/>
    </w:rPr>
  </w:style>
  <w:style w:type="paragraph" w:styleId="affa">
    <w:name w:val="Body Text"/>
    <w:basedOn w:val="a"/>
    <w:link w:val="affb"/>
    <w:uiPriority w:val="99"/>
    <w:semiHidden/>
    <w:unhideWhenUsed/>
    <w:rsid w:val="005C2A68"/>
    <w:pPr>
      <w:spacing w:after="120"/>
    </w:pPr>
  </w:style>
  <w:style w:type="character" w:customStyle="1" w:styleId="affb">
    <w:name w:val="Основной текст Знак"/>
    <w:basedOn w:val="a0"/>
    <w:link w:val="affa"/>
    <w:uiPriority w:val="99"/>
    <w:semiHidden/>
    <w:rsid w:val="005C2A68"/>
    <w:rPr>
      <w:rFonts w:ascii="Times New Roman" w:eastAsia="Times New Roman" w:hAnsi="Times New Roman" w:cs="Times New Roman"/>
      <w:sz w:val="20"/>
      <w:szCs w:val="20"/>
      <w:lang w:eastAsia="ru-RU"/>
    </w:rPr>
  </w:style>
  <w:style w:type="paragraph" w:customStyle="1" w:styleId="ConsNonformat">
    <w:name w:val="ConsNonformat"/>
    <w:rsid w:val="00B92F81"/>
    <w:pPr>
      <w:widowControl w:val="0"/>
      <w:autoSpaceDE w:val="0"/>
      <w:autoSpaceDN w:val="0"/>
      <w:adjustRightInd w:val="0"/>
      <w:spacing w:after="0" w:line="240" w:lineRule="auto"/>
      <w:ind w:right="19772"/>
      <w:jc w:val="both"/>
      <w:textAlignment w:val="baseline"/>
    </w:pPr>
    <w:rPr>
      <w:rFonts w:ascii="Courier New" w:eastAsia="Times New Roman" w:hAnsi="Courier New" w:cs="Times New Roman"/>
      <w:sz w:val="20"/>
      <w:szCs w:val="20"/>
      <w:lang w:eastAsia="ru-RU"/>
    </w:rPr>
  </w:style>
  <w:style w:type="paragraph" w:customStyle="1" w:styleId="7">
    <w:name w:val="Обычный (веб)7"/>
    <w:rsid w:val="00D205B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c">
    <w:name w:val="Знак Знак Знак Знак Знак Знак Знак"/>
    <w:basedOn w:val="a"/>
    <w:rsid w:val="00450450"/>
    <w:pPr>
      <w:spacing w:after="160" w:line="240" w:lineRule="exact"/>
    </w:pPr>
    <w:rPr>
      <w:rFonts w:ascii="Verdana" w:hAnsi="Verdana"/>
      <w:lang w:val="en-US" w:eastAsia="en-US"/>
    </w:rPr>
  </w:style>
  <w:style w:type="paragraph" w:customStyle="1" w:styleId="affd">
    <w:name w:val="Знак Знак Знак Знак Знак Знак Знак"/>
    <w:basedOn w:val="a"/>
    <w:rsid w:val="00246E14"/>
    <w:pPr>
      <w:spacing w:after="160" w:line="240" w:lineRule="exact"/>
    </w:pPr>
    <w:rPr>
      <w:rFonts w:ascii="Verdana" w:hAnsi="Verdana"/>
      <w:lang w:val="en-US" w:eastAsia="en-US"/>
    </w:rPr>
  </w:style>
  <w:style w:type="paragraph" w:customStyle="1" w:styleId="affe">
    <w:name w:val="Знак Знак Знак Знак Знак Знак Знак"/>
    <w:basedOn w:val="a"/>
    <w:rsid w:val="004E7C2C"/>
    <w:pPr>
      <w:spacing w:after="160" w:line="240" w:lineRule="exact"/>
    </w:pPr>
    <w:rPr>
      <w:rFonts w:ascii="Verdana" w:hAnsi="Verdana"/>
      <w:lang w:val="en-US" w:eastAsia="en-US"/>
    </w:rPr>
  </w:style>
  <w:style w:type="paragraph" w:customStyle="1" w:styleId="afff">
    <w:name w:val="Знак Знак Знак Знак Знак Знак Знак"/>
    <w:basedOn w:val="a"/>
    <w:rsid w:val="001B732E"/>
    <w:pPr>
      <w:spacing w:after="160" w:line="240" w:lineRule="exact"/>
    </w:pPr>
    <w:rPr>
      <w:rFonts w:ascii="Verdana" w:hAnsi="Verdana"/>
      <w:lang w:val="en-US" w:eastAsia="en-US"/>
    </w:rPr>
  </w:style>
  <w:style w:type="character" w:customStyle="1" w:styleId="Bodytext2">
    <w:name w:val="Body text (2)_"/>
    <w:basedOn w:val="a0"/>
    <w:link w:val="Bodytext20"/>
    <w:locked/>
    <w:rsid w:val="00BD1874"/>
    <w:rPr>
      <w:sz w:val="26"/>
      <w:szCs w:val="26"/>
      <w:shd w:val="clear" w:color="auto" w:fill="FFFFFF"/>
    </w:rPr>
  </w:style>
  <w:style w:type="paragraph" w:customStyle="1" w:styleId="Bodytext20">
    <w:name w:val="Body text (2)"/>
    <w:basedOn w:val="a"/>
    <w:link w:val="Bodytext2"/>
    <w:rsid w:val="00BD1874"/>
    <w:pPr>
      <w:shd w:val="clear" w:color="auto" w:fill="FFFFFF"/>
      <w:spacing w:before="240" w:after="240" w:line="240" w:lineRule="atLeast"/>
    </w:pPr>
    <w:rPr>
      <w:rFonts w:asciiTheme="minorHAnsi" w:eastAsiaTheme="minorHAnsi" w:hAnsiTheme="minorHAnsi" w:cstheme="minorBidi"/>
      <w:sz w:val="26"/>
      <w:szCs w:val="26"/>
      <w:lang w:eastAsia="en-US"/>
    </w:rPr>
  </w:style>
  <w:style w:type="paragraph" w:customStyle="1" w:styleId="afff0">
    <w:name w:val="Знак"/>
    <w:basedOn w:val="a"/>
    <w:rsid w:val="007B3B38"/>
    <w:rPr>
      <w:rFonts w:ascii="Verdana" w:hAnsi="Verdana" w:cs="Verdana"/>
      <w:lang w:val="en-US" w:eastAsia="en-US"/>
    </w:rPr>
  </w:style>
  <w:style w:type="table" w:customStyle="1" w:styleId="26">
    <w:name w:val="Сетка таблицы2"/>
    <w:basedOn w:val="a1"/>
    <w:next w:val="a4"/>
    <w:uiPriority w:val="39"/>
    <w:rsid w:val="00F222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1"/>
    <w:next w:val="a4"/>
    <w:uiPriority w:val="59"/>
    <w:rsid w:val="000F143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Сетка таблицы4"/>
    <w:basedOn w:val="a1"/>
    <w:next w:val="a4"/>
    <w:rsid w:val="00D35A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4"/>
    <w:rsid w:val="005A6E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4"/>
    <w:rsid w:val="004C53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4"/>
    <w:rsid w:val="00522B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rsid w:val="003B75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4"/>
    <w:rsid w:val="00B11D9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9">
    <w:name w:val="Сетка таблицы9"/>
    <w:basedOn w:val="a1"/>
    <w:next w:val="a4"/>
    <w:rsid w:val="00542D4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4"/>
    <w:uiPriority w:val="59"/>
    <w:rsid w:val="00587B1A"/>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1"/>
    <w:next w:val="a4"/>
    <w:uiPriority w:val="59"/>
    <w:rsid w:val="00EC47D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basedOn w:val="a1"/>
    <w:next w:val="a4"/>
    <w:rsid w:val="00757BC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Нет списка1"/>
    <w:next w:val="a2"/>
    <w:uiPriority w:val="99"/>
    <w:semiHidden/>
    <w:unhideWhenUsed/>
    <w:rsid w:val="009A22D7"/>
  </w:style>
  <w:style w:type="paragraph" w:customStyle="1" w:styleId="ConsPlusNonformat">
    <w:name w:val="ConsPlusNonformat"/>
    <w:rsid w:val="009A22D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fff1">
    <w:name w:val="Знак Знак Знак Знак Знак Знак"/>
    <w:basedOn w:val="a"/>
    <w:rsid w:val="009A22D7"/>
    <w:pPr>
      <w:widowControl/>
      <w:adjustRightInd/>
      <w:jc w:val="left"/>
      <w:textAlignment w:val="auto"/>
    </w:pPr>
    <w:rPr>
      <w:rFonts w:ascii="Verdana" w:hAnsi="Verdana" w:cs="Verdan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0993903">
      <w:bodyDiv w:val="1"/>
      <w:marLeft w:val="0"/>
      <w:marRight w:val="0"/>
      <w:marTop w:val="0"/>
      <w:marBottom w:val="0"/>
      <w:divBdr>
        <w:top w:val="none" w:sz="0" w:space="0" w:color="auto"/>
        <w:left w:val="none" w:sz="0" w:space="0" w:color="auto"/>
        <w:bottom w:val="none" w:sz="0" w:space="0" w:color="auto"/>
        <w:right w:val="none" w:sz="0" w:space="0" w:color="auto"/>
      </w:divBdr>
    </w:div>
    <w:div w:id="287518186">
      <w:bodyDiv w:val="1"/>
      <w:marLeft w:val="0"/>
      <w:marRight w:val="0"/>
      <w:marTop w:val="0"/>
      <w:marBottom w:val="0"/>
      <w:divBdr>
        <w:top w:val="none" w:sz="0" w:space="0" w:color="auto"/>
        <w:left w:val="none" w:sz="0" w:space="0" w:color="auto"/>
        <w:bottom w:val="none" w:sz="0" w:space="0" w:color="auto"/>
        <w:right w:val="none" w:sz="0" w:space="0" w:color="auto"/>
      </w:divBdr>
    </w:div>
    <w:div w:id="1044938376">
      <w:bodyDiv w:val="1"/>
      <w:marLeft w:val="0"/>
      <w:marRight w:val="0"/>
      <w:marTop w:val="0"/>
      <w:marBottom w:val="0"/>
      <w:divBdr>
        <w:top w:val="none" w:sz="0" w:space="0" w:color="auto"/>
        <w:left w:val="none" w:sz="0" w:space="0" w:color="auto"/>
        <w:bottom w:val="none" w:sz="0" w:space="0" w:color="auto"/>
        <w:right w:val="none" w:sz="0" w:space="0" w:color="auto"/>
      </w:divBdr>
    </w:div>
    <w:div w:id="1131021696">
      <w:bodyDiv w:val="1"/>
      <w:marLeft w:val="0"/>
      <w:marRight w:val="0"/>
      <w:marTop w:val="0"/>
      <w:marBottom w:val="0"/>
      <w:divBdr>
        <w:top w:val="none" w:sz="0" w:space="0" w:color="auto"/>
        <w:left w:val="none" w:sz="0" w:space="0" w:color="auto"/>
        <w:bottom w:val="none" w:sz="0" w:space="0" w:color="auto"/>
        <w:right w:val="none" w:sz="0" w:space="0" w:color="auto"/>
      </w:divBdr>
    </w:div>
    <w:div w:id="1194732898">
      <w:bodyDiv w:val="1"/>
      <w:marLeft w:val="0"/>
      <w:marRight w:val="0"/>
      <w:marTop w:val="0"/>
      <w:marBottom w:val="0"/>
      <w:divBdr>
        <w:top w:val="none" w:sz="0" w:space="0" w:color="auto"/>
        <w:left w:val="none" w:sz="0" w:space="0" w:color="auto"/>
        <w:bottom w:val="none" w:sz="0" w:space="0" w:color="auto"/>
        <w:right w:val="none" w:sz="0" w:space="0" w:color="auto"/>
      </w:divBdr>
    </w:div>
    <w:div w:id="1717314231">
      <w:bodyDiv w:val="1"/>
      <w:marLeft w:val="0"/>
      <w:marRight w:val="0"/>
      <w:marTop w:val="0"/>
      <w:marBottom w:val="0"/>
      <w:divBdr>
        <w:top w:val="none" w:sz="0" w:space="0" w:color="auto"/>
        <w:left w:val="none" w:sz="0" w:space="0" w:color="auto"/>
        <w:bottom w:val="none" w:sz="0" w:space="0" w:color="auto"/>
        <w:right w:val="none" w:sz="0" w:space="0" w:color="auto"/>
      </w:divBdr>
    </w:div>
    <w:div w:id="178592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2323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ogin.consultant.ru/link/?req=doc&amp;base=LAW&amp;n=523235&amp;dst=336"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F2B54-51B4-435D-A375-51CED172C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Pages>
  <Words>7781</Words>
  <Characters>44354</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Викторовна</dc:creator>
  <cp:lastModifiedBy>Пользователь</cp:lastModifiedBy>
  <cp:revision>28</cp:revision>
  <cp:lastPrinted>2026-06-04T13:44:00Z</cp:lastPrinted>
  <dcterms:created xsi:type="dcterms:W3CDTF">2026-05-07T07:48:00Z</dcterms:created>
  <dcterms:modified xsi:type="dcterms:W3CDTF">2026-06-29T12:28:00Z</dcterms:modified>
</cp:coreProperties>
</file>